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E50A" w14:textId="6F9E8E7B" w:rsidR="0064574B" w:rsidRPr="004779CC" w:rsidRDefault="004F305C" w:rsidP="00291E55">
      <w:pPr>
        <w:spacing w:line="288" w:lineRule="auto"/>
        <w:rPr>
          <w:u w:val="single"/>
        </w:rPr>
      </w:pPr>
      <w:r w:rsidRPr="004779CC">
        <w:rPr>
          <w:u w:val="single"/>
        </w:rPr>
        <w:t xml:space="preserve">Medienmitteilung </w:t>
      </w:r>
      <w:r w:rsidR="00F32F50" w:rsidRPr="004779CC">
        <w:rPr>
          <w:u w:val="single"/>
        </w:rPr>
        <w:t>vom</w:t>
      </w:r>
      <w:r w:rsidR="0078525A">
        <w:rPr>
          <w:u w:val="single"/>
        </w:rPr>
        <w:t xml:space="preserve"> </w:t>
      </w:r>
      <w:r w:rsidR="00187E38">
        <w:rPr>
          <w:u w:val="single"/>
        </w:rPr>
        <w:t>19</w:t>
      </w:r>
      <w:r w:rsidR="008B422A">
        <w:rPr>
          <w:u w:val="single"/>
        </w:rPr>
        <w:t xml:space="preserve">. März </w:t>
      </w:r>
      <w:r w:rsidR="00744413">
        <w:rPr>
          <w:u w:val="single"/>
        </w:rPr>
        <w:t>2024</w:t>
      </w:r>
    </w:p>
    <w:p w14:paraId="5EFC8F1E" w14:textId="77777777" w:rsidR="004F305C" w:rsidRDefault="004F305C" w:rsidP="00291E55">
      <w:pPr>
        <w:spacing w:line="288" w:lineRule="auto"/>
      </w:pPr>
    </w:p>
    <w:p w14:paraId="2B6CA769" w14:textId="77777777" w:rsidR="001C5496" w:rsidRPr="004779CC" w:rsidRDefault="001C5496" w:rsidP="00291E55">
      <w:pPr>
        <w:spacing w:line="288" w:lineRule="auto"/>
      </w:pPr>
    </w:p>
    <w:p w14:paraId="3EAD4019" w14:textId="6D56DFF6" w:rsidR="00802B10" w:rsidRPr="004779CC" w:rsidRDefault="00F82172" w:rsidP="00291E55">
      <w:pPr>
        <w:spacing w:line="288" w:lineRule="auto"/>
        <w:rPr>
          <w:b/>
          <w:sz w:val="36"/>
          <w:szCs w:val="36"/>
        </w:rPr>
      </w:pPr>
      <w:bookmarkStart w:id="0" w:name="_Hlk106956552"/>
      <w:r>
        <w:rPr>
          <w:b/>
          <w:sz w:val="36"/>
          <w:szCs w:val="36"/>
        </w:rPr>
        <w:t>Dreimal täglich «loslassen»</w:t>
      </w:r>
    </w:p>
    <w:p w14:paraId="1780E48A" w14:textId="1E593F97" w:rsidR="00371017" w:rsidRPr="004779CC" w:rsidRDefault="00371017" w:rsidP="00291E55">
      <w:pPr>
        <w:tabs>
          <w:tab w:val="left" w:pos="900"/>
        </w:tabs>
        <w:spacing w:line="288" w:lineRule="auto"/>
        <w:rPr>
          <w:sz w:val="22"/>
          <w:szCs w:val="36"/>
        </w:rPr>
      </w:pPr>
    </w:p>
    <w:p w14:paraId="46CC335C" w14:textId="34799509" w:rsidR="00371017" w:rsidRPr="004779CC" w:rsidRDefault="006817C4" w:rsidP="00291E55">
      <w:pPr>
        <w:spacing w:line="288" w:lineRule="auto"/>
        <w:rPr>
          <w:rFonts w:cs="Arial"/>
          <w:szCs w:val="40"/>
        </w:rPr>
      </w:pPr>
      <w:r>
        <w:rPr>
          <w:rFonts w:cs="Arial"/>
          <w:szCs w:val="40"/>
        </w:rPr>
        <w:t>Personalchef von Victorinox referiert am Forum</w:t>
      </w:r>
      <w:r w:rsidR="006220CF">
        <w:rPr>
          <w:rFonts w:cs="Arial"/>
          <w:szCs w:val="40"/>
        </w:rPr>
        <w:t xml:space="preserve"> </w:t>
      </w:r>
      <w:r w:rsidR="008B422A">
        <w:rPr>
          <w:rFonts w:cs="Arial"/>
          <w:szCs w:val="40"/>
        </w:rPr>
        <w:t>c</w:t>
      </w:r>
      <w:r w:rsidR="006220CF">
        <w:rPr>
          <w:rFonts w:cs="Arial"/>
          <w:szCs w:val="40"/>
        </w:rPr>
        <w:t>hristlicher Führungskräfte 2024</w:t>
      </w:r>
    </w:p>
    <w:p w14:paraId="22DB373A" w14:textId="77777777" w:rsidR="00371017" w:rsidRPr="004779CC" w:rsidRDefault="00371017" w:rsidP="00467AFB">
      <w:pPr>
        <w:spacing w:line="288" w:lineRule="auto"/>
        <w:rPr>
          <w:rFonts w:cs="Arial"/>
          <w:b/>
          <w:szCs w:val="44"/>
        </w:rPr>
      </w:pPr>
    </w:p>
    <w:p w14:paraId="33F0C24B" w14:textId="6EDFC438" w:rsidR="00BB2FEF" w:rsidRDefault="00285C40" w:rsidP="00812D1A">
      <w:pPr>
        <w:spacing w:line="288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Bei vielen Firmen </w:t>
      </w:r>
      <w:r w:rsidR="00CF22DC">
        <w:rPr>
          <w:rFonts w:cs="Arial"/>
          <w:b/>
          <w:sz w:val="22"/>
          <w:szCs w:val="22"/>
        </w:rPr>
        <w:t>macht</w:t>
      </w:r>
      <w:r>
        <w:rPr>
          <w:rFonts w:cs="Arial"/>
          <w:b/>
          <w:sz w:val="22"/>
          <w:szCs w:val="22"/>
        </w:rPr>
        <w:t xml:space="preserve"> sich </w:t>
      </w:r>
      <w:r w:rsidR="00172DDB">
        <w:rPr>
          <w:rFonts w:cs="Arial"/>
          <w:b/>
          <w:sz w:val="22"/>
          <w:szCs w:val="22"/>
        </w:rPr>
        <w:t xml:space="preserve">in den letzten Jahren </w:t>
      </w:r>
      <w:r w:rsidR="00CF22DC">
        <w:rPr>
          <w:rFonts w:cs="Arial"/>
          <w:b/>
          <w:sz w:val="22"/>
          <w:szCs w:val="22"/>
        </w:rPr>
        <w:t>eine hohe Anzahl an krankheitsbedingten Ausfällen</w:t>
      </w:r>
      <w:r w:rsidR="00172DDB">
        <w:rPr>
          <w:rFonts w:cs="Arial"/>
          <w:b/>
          <w:sz w:val="22"/>
          <w:szCs w:val="22"/>
        </w:rPr>
        <w:t xml:space="preserve"> </w:t>
      </w:r>
      <w:r w:rsidR="000D7BD7">
        <w:rPr>
          <w:rFonts w:cs="Arial"/>
          <w:b/>
          <w:sz w:val="22"/>
          <w:szCs w:val="22"/>
        </w:rPr>
        <w:t>der Mitarbeitenden bemerkbar.</w:t>
      </w:r>
      <w:r w:rsidR="00F718C5">
        <w:rPr>
          <w:rFonts w:cs="Arial"/>
          <w:b/>
          <w:sz w:val="22"/>
          <w:szCs w:val="22"/>
        </w:rPr>
        <w:t xml:space="preserve"> </w:t>
      </w:r>
      <w:r w:rsidR="001E06B2">
        <w:rPr>
          <w:rFonts w:cs="Arial"/>
          <w:b/>
          <w:sz w:val="22"/>
          <w:szCs w:val="22"/>
        </w:rPr>
        <w:t xml:space="preserve">Personalchef </w:t>
      </w:r>
      <w:r w:rsidR="00CF22DC">
        <w:rPr>
          <w:rFonts w:cs="Arial"/>
          <w:b/>
          <w:sz w:val="22"/>
          <w:szCs w:val="22"/>
        </w:rPr>
        <w:t>Robert Heinzer</w:t>
      </w:r>
      <w:r w:rsidR="001E06B2">
        <w:rPr>
          <w:rFonts w:cs="Arial"/>
          <w:b/>
          <w:sz w:val="22"/>
          <w:szCs w:val="22"/>
        </w:rPr>
        <w:t xml:space="preserve"> hat bei Victorinox eine aussergewöhnliche Methode eingeführt, um die Gesundheit am Arbeitsplatz zu fördern. Mit Erfolg.</w:t>
      </w:r>
    </w:p>
    <w:p w14:paraId="6F820116" w14:textId="77777777" w:rsidR="00630FC4" w:rsidRDefault="00630FC4" w:rsidP="00812D1A">
      <w:pPr>
        <w:spacing w:line="288" w:lineRule="auto"/>
        <w:rPr>
          <w:rFonts w:cs="Arial"/>
          <w:bCs/>
          <w:sz w:val="22"/>
          <w:szCs w:val="22"/>
        </w:rPr>
      </w:pPr>
    </w:p>
    <w:p w14:paraId="1EC1FB66" w14:textId="0427B2F7" w:rsidR="00630FC4" w:rsidRDefault="00F27E96" w:rsidP="00812D1A">
      <w:pPr>
        <w:spacing w:line="288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Angefangen hat </w:t>
      </w:r>
      <w:r w:rsidR="008B422A">
        <w:rPr>
          <w:rFonts w:cs="Arial"/>
          <w:bCs/>
          <w:sz w:val="22"/>
          <w:szCs w:val="22"/>
        </w:rPr>
        <w:t xml:space="preserve">Robert </w:t>
      </w:r>
      <w:r>
        <w:rPr>
          <w:rFonts w:cs="Arial"/>
          <w:bCs/>
          <w:sz w:val="22"/>
          <w:szCs w:val="22"/>
        </w:rPr>
        <w:t>Heinzer mit einer Dachdecker</w:t>
      </w:r>
      <w:r w:rsidR="00F07CFB">
        <w:rPr>
          <w:rFonts w:cs="Arial"/>
          <w:bCs/>
          <w:sz w:val="22"/>
          <w:szCs w:val="22"/>
        </w:rPr>
        <w:t>lehre</w:t>
      </w:r>
      <w:r w:rsidR="00080603">
        <w:rPr>
          <w:rFonts w:cs="Arial"/>
          <w:bCs/>
          <w:sz w:val="22"/>
          <w:szCs w:val="22"/>
        </w:rPr>
        <w:t xml:space="preserve">, bevor er </w:t>
      </w:r>
      <w:r w:rsidR="009934F5">
        <w:rPr>
          <w:rFonts w:cs="Arial"/>
          <w:bCs/>
          <w:sz w:val="22"/>
          <w:szCs w:val="22"/>
        </w:rPr>
        <w:t xml:space="preserve">sich </w:t>
      </w:r>
      <w:r w:rsidR="00462A9B">
        <w:rPr>
          <w:rFonts w:cs="Arial"/>
          <w:bCs/>
          <w:sz w:val="22"/>
          <w:szCs w:val="22"/>
        </w:rPr>
        <w:t>dem Beruf als Trainer bei Swiss</w:t>
      </w:r>
      <w:r w:rsidR="00080603">
        <w:rPr>
          <w:rFonts w:cs="Arial"/>
          <w:bCs/>
          <w:sz w:val="22"/>
          <w:szCs w:val="22"/>
        </w:rPr>
        <w:t xml:space="preserve"> </w:t>
      </w:r>
      <w:r w:rsidR="00462A9B">
        <w:rPr>
          <w:rFonts w:cs="Arial"/>
          <w:bCs/>
          <w:sz w:val="22"/>
          <w:szCs w:val="22"/>
        </w:rPr>
        <w:t xml:space="preserve">Athletics </w:t>
      </w:r>
      <w:r w:rsidR="00080603">
        <w:rPr>
          <w:rFonts w:cs="Arial"/>
          <w:bCs/>
          <w:sz w:val="22"/>
          <w:szCs w:val="22"/>
        </w:rPr>
        <w:t xml:space="preserve">gewidmet hat. </w:t>
      </w:r>
      <w:r w:rsidR="001A21E0">
        <w:rPr>
          <w:rFonts w:cs="Arial"/>
          <w:bCs/>
          <w:sz w:val="22"/>
          <w:szCs w:val="22"/>
        </w:rPr>
        <w:t>Heute</w:t>
      </w:r>
      <w:r w:rsidR="009D04F5">
        <w:rPr>
          <w:rFonts w:cs="Arial"/>
          <w:bCs/>
          <w:sz w:val="22"/>
          <w:szCs w:val="22"/>
        </w:rPr>
        <w:t xml:space="preserve"> ist er </w:t>
      </w:r>
      <w:r w:rsidR="00DF15D6">
        <w:rPr>
          <w:rFonts w:cs="Arial"/>
          <w:bCs/>
          <w:sz w:val="22"/>
          <w:szCs w:val="22"/>
        </w:rPr>
        <w:t xml:space="preserve">seit mehr als dreissig Jahren </w:t>
      </w:r>
      <w:r w:rsidR="008B422A">
        <w:rPr>
          <w:rFonts w:cs="Arial"/>
          <w:bCs/>
          <w:sz w:val="22"/>
          <w:szCs w:val="22"/>
        </w:rPr>
        <w:t>Personalchef</w:t>
      </w:r>
      <w:r w:rsidR="00DF15D6">
        <w:rPr>
          <w:rFonts w:cs="Arial"/>
          <w:bCs/>
          <w:sz w:val="22"/>
          <w:szCs w:val="22"/>
        </w:rPr>
        <w:t xml:space="preserve"> beim Grosskonzern Victorinox</w:t>
      </w:r>
      <w:r w:rsidR="008B422A">
        <w:rPr>
          <w:rFonts w:cs="Arial"/>
          <w:bCs/>
          <w:sz w:val="22"/>
          <w:szCs w:val="22"/>
        </w:rPr>
        <w:t xml:space="preserve"> in </w:t>
      </w:r>
      <w:r w:rsidR="00306414">
        <w:rPr>
          <w:rFonts w:cs="Arial"/>
          <w:bCs/>
          <w:sz w:val="22"/>
          <w:szCs w:val="22"/>
        </w:rPr>
        <w:t>Ibach</w:t>
      </w:r>
      <w:r w:rsidR="00DF15D6">
        <w:rPr>
          <w:rFonts w:cs="Arial"/>
          <w:bCs/>
          <w:sz w:val="22"/>
          <w:szCs w:val="22"/>
        </w:rPr>
        <w:t xml:space="preserve">. </w:t>
      </w:r>
      <w:r w:rsidR="00730D50">
        <w:rPr>
          <w:rFonts w:cs="Arial"/>
          <w:bCs/>
          <w:sz w:val="22"/>
          <w:szCs w:val="22"/>
        </w:rPr>
        <w:t xml:space="preserve">Am 13. September wird </w:t>
      </w:r>
      <w:r w:rsidR="008B422A">
        <w:rPr>
          <w:rFonts w:cs="Arial"/>
          <w:bCs/>
          <w:sz w:val="22"/>
          <w:szCs w:val="22"/>
        </w:rPr>
        <w:t>der Schwyzer</w:t>
      </w:r>
      <w:r w:rsidR="002A3BB3">
        <w:rPr>
          <w:rFonts w:cs="Arial"/>
          <w:bCs/>
          <w:sz w:val="22"/>
          <w:szCs w:val="22"/>
        </w:rPr>
        <w:t xml:space="preserve"> </w:t>
      </w:r>
      <w:r w:rsidR="00710621">
        <w:rPr>
          <w:rFonts w:cs="Arial"/>
          <w:bCs/>
          <w:sz w:val="22"/>
          <w:szCs w:val="22"/>
        </w:rPr>
        <w:t xml:space="preserve">am Forum </w:t>
      </w:r>
      <w:r w:rsidR="008B422A">
        <w:rPr>
          <w:rFonts w:cs="Arial"/>
          <w:bCs/>
          <w:sz w:val="22"/>
          <w:szCs w:val="22"/>
        </w:rPr>
        <w:t>c</w:t>
      </w:r>
      <w:r w:rsidR="00710621">
        <w:rPr>
          <w:rFonts w:cs="Arial"/>
          <w:bCs/>
          <w:sz w:val="22"/>
          <w:szCs w:val="22"/>
        </w:rPr>
        <w:t>hristlicher Führungskräfte 2024 in Winterthur ein Referat</w:t>
      </w:r>
      <w:r w:rsidR="009D3E9E">
        <w:rPr>
          <w:rFonts w:cs="Arial"/>
          <w:bCs/>
          <w:sz w:val="22"/>
          <w:szCs w:val="22"/>
        </w:rPr>
        <w:t xml:space="preserve"> </w:t>
      </w:r>
      <w:r w:rsidR="00710621">
        <w:rPr>
          <w:rFonts w:cs="Arial"/>
          <w:bCs/>
          <w:sz w:val="22"/>
          <w:szCs w:val="22"/>
        </w:rPr>
        <w:t>über g</w:t>
      </w:r>
      <w:r w:rsidR="0093118D">
        <w:rPr>
          <w:rFonts w:cs="Arial"/>
          <w:bCs/>
          <w:sz w:val="22"/>
          <w:szCs w:val="22"/>
        </w:rPr>
        <w:t>esunde</w:t>
      </w:r>
      <w:r w:rsidR="00710621">
        <w:rPr>
          <w:rFonts w:cs="Arial"/>
          <w:bCs/>
          <w:sz w:val="22"/>
          <w:szCs w:val="22"/>
        </w:rPr>
        <w:t xml:space="preserve"> Unternehmenskultur halten. </w:t>
      </w:r>
      <w:r w:rsidR="008B422A">
        <w:rPr>
          <w:rFonts w:cs="Arial"/>
          <w:bCs/>
          <w:sz w:val="22"/>
          <w:szCs w:val="22"/>
        </w:rPr>
        <w:t>Ihm sei es wichtig</w:t>
      </w:r>
      <w:r w:rsidR="00120DA7">
        <w:rPr>
          <w:rFonts w:cs="Arial"/>
          <w:bCs/>
          <w:sz w:val="22"/>
          <w:szCs w:val="22"/>
        </w:rPr>
        <w:t xml:space="preserve">, eine ehrlich gelebte und authentische </w:t>
      </w:r>
      <w:r w:rsidR="00780D18">
        <w:rPr>
          <w:rFonts w:cs="Arial"/>
          <w:bCs/>
          <w:sz w:val="22"/>
          <w:szCs w:val="22"/>
        </w:rPr>
        <w:t xml:space="preserve">Kultur </w:t>
      </w:r>
      <w:r w:rsidR="000332B8">
        <w:rPr>
          <w:rFonts w:cs="Arial"/>
          <w:bCs/>
          <w:sz w:val="22"/>
          <w:szCs w:val="22"/>
        </w:rPr>
        <w:t xml:space="preserve">im Betrieb zu etablieren. Nur so </w:t>
      </w:r>
      <w:r w:rsidR="008E547A">
        <w:rPr>
          <w:rFonts w:cs="Arial"/>
          <w:bCs/>
          <w:sz w:val="22"/>
          <w:szCs w:val="22"/>
        </w:rPr>
        <w:t xml:space="preserve">könne man Veränderungen in der Branche oder Krisen </w:t>
      </w:r>
      <w:r w:rsidR="00D6276E">
        <w:rPr>
          <w:rFonts w:cs="Arial"/>
          <w:bCs/>
          <w:sz w:val="22"/>
          <w:szCs w:val="22"/>
        </w:rPr>
        <w:t xml:space="preserve">in der Firma, wie Heinzer </w:t>
      </w:r>
      <w:r w:rsidR="00474A8C">
        <w:rPr>
          <w:rFonts w:cs="Arial"/>
          <w:bCs/>
          <w:sz w:val="22"/>
          <w:szCs w:val="22"/>
        </w:rPr>
        <w:t xml:space="preserve">sie </w:t>
      </w:r>
      <w:r w:rsidR="00D6276E">
        <w:rPr>
          <w:rFonts w:cs="Arial"/>
          <w:bCs/>
          <w:sz w:val="22"/>
          <w:szCs w:val="22"/>
        </w:rPr>
        <w:t xml:space="preserve">über drei Jahrzehnte miterlebt hat, </w:t>
      </w:r>
      <w:r w:rsidR="00A126B0">
        <w:rPr>
          <w:rFonts w:cs="Arial"/>
          <w:bCs/>
          <w:sz w:val="22"/>
          <w:szCs w:val="22"/>
        </w:rPr>
        <w:t xml:space="preserve">erfolgreich </w:t>
      </w:r>
      <w:r w:rsidR="008D344F">
        <w:rPr>
          <w:rFonts w:cs="Arial"/>
          <w:bCs/>
          <w:sz w:val="22"/>
          <w:szCs w:val="22"/>
        </w:rPr>
        <w:t>meistern</w:t>
      </w:r>
      <w:r w:rsidR="0048670C">
        <w:rPr>
          <w:rFonts w:cs="Arial"/>
          <w:bCs/>
          <w:sz w:val="22"/>
          <w:szCs w:val="22"/>
        </w:rPr>
        <w:t xml:space="preserve">. </w:t>
      </w:r>
    </w:p>
    <w:p w14:paraId="3947CAB4" w14:textId="77777777" w:rsidR="00C01B2A" w:rsidRDefault="00C01B2A" w:rsidP="00812D1A">
      <w:pPr>
        <w:spacing w:line="288" w:lineRule="auto"/>
        <w:rPr>
          <w:rFonts w:cs="Arial"/>
          <w:bCs/>
          <w:sz w:val="22"/>
          <w:szCs w:val="22"/>
        </w:rPr>
      </w:pPr>
    </w:p>
    <w:p w14:paraId="342846DE" w14:textId="3DBD5525" w:rsidR="000115F0" w:rsidRPr="008E29C8" w:rsidRDefault="001E06B2" w:rsidP="00812D1A">
      <w:pPr>
        <w:spacing w:line="288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Krankheitsabsenzen reduziert</w:t>
      </w:r>
    </w:p>
    <w:p w14:paraId="1BFDC68D" w14:textId="0BCB8959" w:rsidR="002336CD" w:rsidRDefault="001E06B2" w:rsidP="00812D1A">
      <w:pPr>
        <w:spacing w:line="288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Bemerkenswert</w:t>
      </w:r>
      <w:r w:rsidR="00C01B2A">
        <w:rPr>
          <w:rFonts w:cs="Arial"/>
          <w:bCs/>
          <w:sz w:val="22"/>
          <w:szCs w:val="22"/>
        </w:rPr>
        <w:t xml:space="preserve"> in der Unternehmenskultur </w:t>
      </w:r>
      <w:r w:rsidR="002D57AF">
        <w:rPr>
          <w:rFonts w:cs="Arial"/>
          <w:bCs/>
          <w:sz w:val="22"/>
          <w:szCs w:val="22"/>
        </w:rPr>
        <w:t xml:space="preserve">von </w:t>
      </w:r>
      <w:r w:rsidR="00C0699D">
        <w:rPr>
          <w:rFonts w:cs="Arial"/>
          <w:bCs/>
          <w:sz w:val="22"/>
          <w:szCs w:val="22"/>
        </w:rPr>
        <w:t xml:space="preserve">Victorinox ist </w:t>
      </w:r>
      <w:r w:rsidR="00046944">
        <w:rPr>
          <w:rFonts w:cs="Arial"/>
          <w:bCs/>
          <w:sz w:val="22"/>
          <w:szCs w:val="22"/>
        </w:rPr>
        <w:t xml:space="preserve">vor allem die von Robert Heinzer eingeführte </w:t>
      </w:r>
      <w:r w:rsidR="0093466F">
        <w:rPr>
          <w:rFonts w:cs="Arial"/>
          <w:bCs/>
          <w:sz w:val="22"/>
          <w:szCs w:val="22"/>
        </w:rPr>
        <w:t>«Balance Time»</w:t>
      </w:r>
      <w:r w:rsidR="000950BF">
        <w:rPr>
          <w:rFonts w:cs="Arial"/>
          <w:bCs/>
          <w:sz w:val="22"/>
          <w:szCs w:val="22"/>
        </w:rPr>
        <w:t>,</w:t>
      </w:r>
      <w:r w:rsidR="008B422A">
        <w:rPr>
          <w:rFonts w:cs="Arial"/>
          <w:bCs/>
          <w:sz w:val="22"/>
          <w:szCs w:val="22"/>
        </w:rPr>
        <w:t xml:space="preserve"> zu Deutsch </w:t>
      </w:r>
      <w:r w:rsidR="000950BF">
        <w:rPr>
          <w:rFonts w:cs="Arial"/>
          <w:bCs/>
          <w:sz w:val="22"/>
          <w:szCs w:val="22"/>
        </w:rPr>
        <w:t>«Zeit zum Ausgleich»</w:t>
      </w:r>
      <w:r w:rsidR="0093466F">
        <w:rPr>
          <w:rFonts w:cs="Arial"/>
          <w:bCs/>
          <w:sz w:val="22"/>
          <w:szCs w:val="22"/>
        </w:rPr>
        <w:t xml:space="preserve">. </w:t>
      </w:r>
      <w:r w:rsidR="000C03EF">
        <w:rPr>
          <w:rFonts w:cs="Arial"/>
          <w:bCs/>
          <w:sz w:val="22"/>
          <w:szCs w:val="22"/>
        </w:rPr>
        <w:t>Dabei n</w:t>
      </w:r>
      <w:r w:rsidR="00B075BD">
        <w:rPr>
          <w:rFonts w:cs="Arial"/>
          <w:bCs/>
          <w:sz w:val="22"/>
          <w:szCs w:val="22"/>
        </w:rPr>
        <w:t>ehmen sich die Angestellten dreimal täglich circa fünf Minuten Zeit</w:t>
      </w:r>
      <w:r w:rsidR="0021437B">
        <w:rPr>
          <w:rFonts w:cs="Arial"/>
          <w:bCs/>
          <w:sz w:val="22"/>
          <w:szCs w:val="22"/>
        </w:rPr>
        <w:t xml:space="preserve">, </w:t>
      </w:r>
      <w:r w:rsidR="00670ED8">
        <w:rPr>
          <w:rFonts w:cs="Arial"/>
          <w:bCs/>
          <w:sz w:val="22"/>
          <w:szCs w:val="22"/>
        </w:rPr>
        <w:t>um unter Anleitung</w:t>
      </w:r>
      <w:r w:rsidR="00F77D9A">
        <w:rPr>
          <w:rFonts w:cs="Arial"/>
          <w:bCs/>
          <w:sz w:val="22"/>
          <w:szCs w:val="22"/>
        </w:rPr>
        <w:t xml:space="preserve"> </w:t>
      </w:r>
      <w:r w:rsidR="00FA3833">
        <w:rPr>
          <w:rFonts w:cs="Arial"/>
          <w:bCs/>
          <w:sz w:val="22"/>
          <w:szCs w:val="22"/>
        </w:rPr>
        <w:t>von Experten und Expertinnen</w:t>
      </w:r>
      <w:r w:rsidR="00F77D9A">
        <w:rPr>
          <w:rFonts w:cs="Arial"/>
          <w:bCs/>
          <w:sz w:val="22"/>
          <w:szCs w:val="22"/>
        </w:rPr>
        <w:t xml:space="preserve"> </w:t>
      </w:r>
      <w:r w:rsidR="00FE0BEB">
        <w:rPr>
          <w:rFonts w:cs="Arial"/>
          <w:bCs/>
          <w:sz w:val="22"/>
          <w:szCs w:val="22"/>
        </w:rPr>
        <w:t xml:space="preserve">das «Loslassen» zu üben. </w:t>
      </w:r>
      <w:r w:rsidR="009E6F2B">
        <w:rPr>
          <w:rFonts w:cs="Arial"/>
          <w:bCs/>
          <w:sz w:val="22"/>
          <w:szCs w:val="22"/>
        </w:rPr>
        <w:t>Das Ziel sei</w:t>
      </w:r>
      <w:r w:rsidR="00403BAC">
        <w:rPr>
          <w:rFonts w:cs="Arial"/>
          <w:bCs/>
          <w:sz w:val="22"/>
          <w:szCs w:val="22"/>
        </w:rPr>
        <w:t xml:space="preserve"> </w:t>
      </w:r>
      <w:r w:rsidR="00442A8D">
        <w:rPr>
          <w:rFonts w:cs="Arial"/>
          <w:bCs/>
          <w:sz w:val="22"/>
          <w:szCs w:val="22"/>
        </w:rPr>
        <w:t>es, d</w:t>
      </w:r>
      <w:r w:rsidR="001C675D">
        <w:rPr>
          <w:rFonts w:cs="Arial"/>
          <w:bCs/>
          <w:sz w:val="22"/>
          <w:szCs w:val="22"/>
        </w:rPr>
        <w:t>ie körperlichen Bedürfnisse der Mitarbeitenden durch spezielle Techniken zu stillen</w:t>
      </w:r>
      <w:r w:rsidR="0074163F">
        <w:rPr>
          <w:rFonts w:cs="Arial"/>
          <w:bCs/>
          <w:sz w:val="22"/>
          <w:szCs w:val="22"/>
        </w:rPr>
        <w:t xml:space="preserve"> und</w:t>
      </w:r>
      <w:r w:rsidR="0023589A">
        <w:rPr>
          <w:rFonts w:cs="Arial"/>
          <w:bCs/>
          <w:sz w:val="22"/>
          <w:szCs w:val="22"/>
        </w:rPr>
        <w:t xml:space="preserve"> kurzzeitig von der </w:t>
      </w:r>
      <w:r w:rsidR="0081104B">
        <w:rPr>
          <w:rFonts w:cs="Arial"/>
          <w:bCs/>
          <w:sz w:val="22"/>
          <w:szCs w:val="22"/>
        </w:rPr>
        <w:t>Arbeit abzuschalten</w:t>
      </w:r>
      <w:r w:rsidR="008B422A">
        <w:rPr>
          <w:rFonts w:cs="Arial"/>
          <w:bCs/>
          <w:sz w:val="22"/>
          <w:szCs w:val="22"/>
        </w:rPr>
        <w:t>, erklärt Heinzer</w:t>
      </w:r>
      <w:r w:rsidR="0081104B">
        <w:rPr>
          <w:rFonts w:cs="Arial"/>
          <w:bCs/>
          <w:sz w:val="22"/>
          <w:szCs w:val="22"/>
        </w:rPr>
        <w:t xml:space="preserve">. </w:t>
      </w:r>
      <w:r w:rsidR="00A06A51">
        <w:rPr>
          <w:rFonts w:cs="Arial"/>
          <w:bCs/>
          <w:sz w:val="22"/>
          <w:szCs w:val="22"/>
        </w:rPr>
        <w:t xml:space="preserve">Durch die dreifache </w:t>
      </w:r>
      <w:r w:rsidR="00C905D8">
        <w:rPr>
          <w:rFonts w:cs="Arial"/>
          <w:bCs/>
          <w:sz w:val="22"/>
          <w:szCs w:val="22"/>
        </w:rPr>
        <w:t xml:space="preserve">Durchführung dieser Methode werden die Angestellten immer wieder an ihre Gesundheit erinnert. </w:t>
      </w:r>
      <w:r w:rsidR="00685586">
        <w:rPr>
          <w:rFonts w:cs="Arial"/>
          <w:bCs/>
          <w:sz w:val="22"/>
          <w:szCs w:val="22"/>
        </w:rPr>
        <w:t xml:space="preserve">Diese Routine zeigt Wirkung: </w:t>
      </w:r>
      <w:r w:rsidR="002D4554">
        <w:rPr>
          <w:rFonts w:cs="Arial"/>
          <w:bCs/>
          <w:sz w:val="22"/>
          <w:szCs w:val="22"/>
        </w:rPr>
        <w:t>56'000 krankheitsbedingte</w:t>
      </w:r>
      <w:r w:rsidR="001E7030">
        <w:rPr>
          <w:rFonts w:cs="Arial"/>
          <w:bCs/>
          <w:sz w:val="22"/>
          <w:szCs w:val="22"/>
        </w:rPr>
        <w:t xml:space="preserve"> Abwesenheitsstunden</w:t>
      </w:r>
      <w:r w:rsidR="00421BA4">
        <w:rPr>
          <w:rFonts w:cs="Arial"/>
          <w:bCs/>
          <w:sz w:val="22"/>
          <w:szCs w:val="22"/>
        </w:rPr>
        <w:t xml:space="preserve"> pro Jahr</w:t>
      </w:r>
      <w:r w:rsidR="001E7030">
        <w:rPr>
          <w:rFonts w:cs="Arial"/>
          <w:bCs/>
          <w:sz w:val="22"/>
          <w:szCs w:val="22"/>
        </w:rPr>
        <w:t xml:space="preserve"> konnten durch </w:t>
      </w:r>
      <w:r w:rsidR="00EF2E23">
        <w:rPr>
          <w:rFonts w:cs="Arial"/>
          <w:bCs/>
          <w:sz w:val="22"/>
          <w:szCs w:val="22"/>
        </w:rPr>
        <w:t xml:space="preserve">simple fünfzehn Minuten Bewegung und aktive Pause </w:t>
      </w:r>
      <w:r w:rsidR="00592082">
        <w:rPr>
          <w:rFonts w:cs="Arial"/>
          <w:bCs/>
          <w:sz w:val="22"/>
          <w:szCs w:val="22"/>
        </w:rPr>
        <w:t>«auf weniger als die Hälfte reduziert» werden</w:t>
      </w:r>
      <w:r w:rsidR="008B422A">
        <w:rPr>
          <w:rFonts w:cs="Arial"/>
          <w:bCs/>
          <w:sz w:val="22"/>
          <w:szCs w:val="22"/>
        </w:rPr>
        <w:t>, betont Heinzer</w:t>
      </w:r>
      <w:r w:rsidR="00592082">
        <w:rPr>
          <w:rFonts w:cs="Arial"/>
          <w:bCs/>
          <w:sz w:val="22"/>
          <w:szCs w:val="22"/>
        </w:rPr>
        <w:t xml:space="preserve">. </w:t>
      </w:r>
      <w:r w:rsidR="00A93629">
        <w:rPr>
          <w:rFonts w:cs="Arial"/>
          <w:bCs/>
          <w:sz w:val="22"/>
          <w:szCs w:val="22"/>
        </w:rPr>
        <w:t>Diese Übungen gibt es nun schon seit über zwanzig Jahren</w:t>
      </w:r>
      <w:r w:rsidR="008B422A">
        <w:rPr>
          <w:rFonts w:cs="Arial"/>
          <w:bCs/>
          <w:sz w:val="22"/>
          <w:szCs w:val="22"/>
        </w:rPr>
        <w:t xml:space="preserve">. Und sie werden </w:t>
      </w:r>
      <w:r w:rsidR="002336CD">
        <w:rPr>
          <w:rFonts w:cs="Arial"/>
          <w:bCs/>
          <w:sz w:val="22"/>
          <w:szCs w:val="22"/>
        </w:rPr>
        <w:t xml:space="preserve">mittlerweile </w:t>
      </w:r>
      <w:r w:rsidR="00A93629">
        <w:rPr>
          <w:rFonts w:cs="Arial"/>
          <w:bCs/>
          <w:sz w:val="22"/>
          <w:szCs w:val="22"/>
        </w:rPr>
        <w:t xml:space="preserve">auch an anderen </w:t>
      </w:r>
      <w:r w:rsidR="008B422A">
        <w:rPr>
          <w:rFonts w:cs="Arial"/>
          <w:bCs/>
          <w:sz w:val="22"/>
          <w:szCs w:val="22"/>
        </w:rPr>
        <w:t>Victorinox-S</w:t>
      </w:r>
      <w:r w:rsidR="00A93629">
        <w:rPr>
          <w:rFonts w:cs="Arial"/>
          <w:bCs/>
          <w:sz w:val="22"/>
          <w:szCs w:val="22"/>
        </w:rPr>
        <w:t xml:space="preserve">tandorten wie </w:t>
      </w:r>
      <w:r w:rsidR="00D2226D">
        <w:rPr>
          <w:rFonts w:cs="Arial"/>
          <w:bCs/>
          <w:sz w:val="22"/>
          <w:szCs w:val="22"/>
        </w:rPr>
        <w:t xml:space="preserve">beispielsweise </w:t>
      </w:r>
      <w:r w:rsidR="00A93629">
        <w:rPr>
          <w:rFonts w:cs="Arial"/>
          <w:bCs/>
          <w:sz w:val="22"/>
          <w:szCs w:val="22"/>
        </w:rPr>
        <w:t>in</w:t>
      </w:r>
      <w:r w:rsidR="001F799C">
        <w:rPr>
          <w:rFonts w:cs="Arial"/>
          <w:bCs/>
          <w:sz w:val="22"/>
          <w:szCs w:val="22"/>
        </w:rPr>
        <w:t xml:space="preserve"> </w:t>
      </w:r>
      <w:r w:rsidR="002336CD">
        <w:rPr>
          <w:rFonts w:cs="Arial"/>
          <w:bCs/>
          <w:sz w:val="22"/>
          <w:szCs w:val="22"/>
        </w:rPr>
        <w:t>Hong</w:t>
      </w:r>
      <w:r w:rsidR="00C9142E">
        <w:rPr>
          <w:rFonts w:cs="Arial"/>
          <w:bCs/>
          <w:sz w:val="22"/>
          <w:szCs w:val="22"/>
        </w:rPr>
        <w:t>k</w:t>
      </w:r>
      <w:r w:rsidR="002336CD">
        <w:rPr>
          <w:rFonts w:cs="Arial"/>
          <w:bCs/>
          <w:sz w:val="22"/>
          <w:szCs w:val="22"/>
        </w:rPr>
        <w:t xml:space="preserve">ong praktiziert. </w:t>
      </w:r>
    </w:p>
    <w:p w14:paraId="3F4F9341" w14:textId="77777777" w:rsidR="008B64A1" w:rsidRDefault="008B64A1" w:rsidP="00812D1A">
      <w:pPr>
        <w:spacing w:line="288" w:lineRule="auto"/>
        <w:rPr>
          <w:rFonts w:cs="Arial"/>
          <w:bCs/>
          <w:sz w:val="22"/>
          <w:szCs w:val="22"/>
        </w:rPr>
      </w:pPr>
    </w:p>
    <w:p w14:paraId="2DA8A992" w14:textId="3A3855F3" w:rsidR="00D6702C" w:rsidRPr="00D6702C" w:rsidRDefault="001E06B2" w:rsidP="00812D1A">
      <w:pPr>
        <w:spacing w:line="288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Auch Genuss gehört dazu</w:t>
      </w:r>
    </w:p>
    <w:p w14:paraId="04581567" w14:textId="6B454F8F" w:rsidR="00812D1A" w:rsidRPr="00D6702C" w:rsidRDefault="00633275" w:rsidP="00812D1A">
      <w:pPr>
        <w:spacing w:line="288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Persönlich will </w:t>
      </w:r>
      <w:r w:rsidR="00EC5A48">
        <w:rPr>
          <w:rFonts w:cs="Arial"/>
          <w:bCs/>
          <w:sz w:val="22"/>
          <w:szCs w:val="22"/>
        </w:rPr>
        <w:t xml:space="preserve">Heinzer seine Gesundheit </w:t>
      </w:r>
      <w:r w:rsidR="001A5190">
        <w:rPr>
          <w:rFonts w:cs="Arial"/>
          <w:bCs/>
          <w:sz w:val="22"/>
          <w:szCs w:val="22"/>
        </w:rPr>
        <w:t xml:space="preserve">ebenso </w:t>
      </w:r>
      <w:r w:rsidR="00EC5A48">
        <w:rPr>
          <w:rFonts w:cs="Arial"/>
          <w:bCs/>
          <w:sz w:val="22"/>
          <w:szCs w:val="22"/>
        </w:rPr>
        <w:t xml:space="preserve">erhalten. </w:t>
      </w:r>
      <w:r w:rsidR="00372B3E">
        <w:rPr>
          <w:rFonts w:cs="Arial"/>
          <w:bCs/>
          <w:sz w:val="22"/>
          <w:szCs w:val="22"/>
        </w:rPr>
        <w:t>Täglich bete er</w:t>
      </w:r>
      <w:r w:rsidR="004C12BF">
        <w:rPr>
          <w:rFonts w:cs="Arial"/>
          <w:bCs/>
          <w:sz w:val="22"/>
          <w:szCs w:val="22"/>
        </w:rPr>
        <w:t xml:space="preserve"> dafür, </w:t>
      </w:r>
      <w:r w:rsidR="00354A90">
        <w:rPr>
          <w:rFonts w:cs="Arial"/>
          <w:bCs/>
          <w:sz w:val="22"/>
          <w:szCs w:val="22"/>
        </w:rPr>
        <w:t>«Menschen respektvoll und wertschätzend zu begegnen»</w:t>
      </w:r>
      <w:r w:rsidR="009D4F30">
        <w:rPr>
          <w:rFonts w:cs="Arial"/>
          <w:bCs/>
          <w:sz w:val="22"/>
          <w:szCs w:val="22"/>
        </w:rPr>
        <w:t xml:space="preserve">, um </w:t>
      </w:r>
      <w:r w:rsidR="000526DC">
        <w:rPr>
          <w:rFonts w:cs="Arial"/>
          <w:bCs/>
          <w:sz w:val="22"/>
          <w:szCs w:val="22"/>
        </w:rPr>
        <w:t>mental fit zu bleiben.</w:t>
      </w:r>
      <w:r w:rsidR="00DB35DC">
        <w:rPr>
          <w:rFonts w:cs="Arial"/>
          <w:bCs/>
          <w:sz w:val="22"/>
          <w:szCs w:val="22"/>
        </w:rPr>
        <w:t xml:space="preserve"> Für </w:t>
      </w:r>
      <w:r w:rsidR="00E95FE5">
        <w:rPr>
          <w:rFonts w:cs="Arial"/>
          <w:bCs/>
          <w:sz w:val="22"/>
          <w:szCs w:val="22"/>
        </w:rPr>
        <w:t>seine</w:t>
      </w:r>
      <w:r w:rsidR="00DB35DC">
        <w:rPr>
          <w:rFonts w:cs="Arial"/>
          <w:bCs/>
          <w:sz w:val="22"/>
          <w:szCs w:val="22"/>
        </w:rPr>
        <w:t xml:space="preserve"> </w:t>
      </w:r>
      <w:r w:rsidR="00E95FE5">
        <w:rPr>
          <w:rFonts w:cs="Arial"/>
          <w:bCs/>
          <w:sz w:val="22"/>
          <w:szCs w:val="22"/>
        </w:rPr>
        <w:t xml:space="preserve">physische Bewegung sorgt </w:t>
      </w:r>
      <w:r w:rsidR="001E06B2">
        <w:rPr>
          <w:rFonts w:cs="Arial"/>
          <w:bCs/>
          <w:sz w:val="22"/>
          <w:szCs w:val="22"/>
        </w:rPr>
        <w:t xml:space="preserve">der </w:t>
      </w:r>
      <w:r w:rsidR="00306414">
        <w:rPr>
          <w:rFonts w:cs="Arial"/>
          <w:bCs/>
          <w:sz w:val="22"/>
          <w:szCs w:val="22"/>
        </w:rPr>
        <w:t>64</w:t>
      </w:r>
      <w:r w:rsidR="001E06B2">
        <w:rPr>
          <w:rFonts w:cs="Arial"/>
          <w:bCs/>
          <w:sz w:val="22"/>
          <w:szCs w:val="22"/>
        </w:rPr>
        <w:t>-Jährige</w:t>
      </w:r>
      <w:r w:rsidR="00E95FE5">
        <w:rPr>
          <w:rFonts w:cs="Arial"/>
          <w:bCs/>
          <w:sz w:val="22"/>
          <w:szCs w:val="22"/>
        </w:rPr>
        <w:t xml:space="preserve"> </w:t>
      </w:r>
      <w:r w:rsidR="009E1017">
        <w:rPr>
          <w:rFonts w:cs="Arial"/>
          <w:bCs/>
          <w:sz w:val="22"/>
          <w:szCs w:val="22"/>
        </w:rPr>
        <w:t xml:space="preserve">mit «mindestens drei Stunden </w:t>
      </w:r>
      <w:r w:rsidR="000F0BD2">
        <w:rPr>
          <w:rFonts w:cs="Arial"/>
          <w:bCs/>
          <w:sz w:val="22"/>
          <w:szCs w:val="22"/>
        </w:rPr>
        <w:t xml:space="preserve">Sport» pro Woche. </w:t>
      </w:r>
      <w:r w:rsidR="005A3921">
        <w:rPr>
          <w:rFonts w:cs="Arial"/>
          <w:bCs/>
          <w:sz w:val="22"/>
          <w:szCs w:val="22"/>
        </w:rPr>
        <w:t xml:space="preserve">Ganz entscheidend </w:t>
      </w:r>
      <w:r w:rsidR="00A37137">
        <w:rPr>
          <w:rFonts w:cs="Arial"/>
          <w:bCs/>
          <w:sz w:val="22"/>
          <w:szCs w:val="22"/>
        </w:rPr>
        <w:t xml:space="preserve">für einen gesunden Lebensstil sei allerdings auch </w:t>
      </w:r>
      <w:r w:rsidR="002D5F5D">
        <w:rPr>
          <w:rFonts w:cs="Arial"/>
          <w:bCs/>
          <w:sz w:val="22"/>
          <w:szCs w:val="22"/>
        </w:rPr>
        <w:t xml:space="preserve">die Erholung und </w:t>
      </w:r>
      <w:r w:rsidR="00A37137">
        <w:rPr>
          <w:rFonts w:cs="Arial"/>
          <w:bCs/>
          <w:sz w:val="22"/>
          <w:szCs w:val="22"/>
        </w:rPr>
        <w:t xml:space="preserve">der </w:t>
      </w:r>
      <w:r w:rsidR="00C3296D">
        <w:rPr>
          <w:rFonts w:cs="Arial"/>
          <w:bCs/>
          <w:sz w:val="22"/>
          <w:szCs w:val="22"/>
        </w:rPr>
        <w:t>Genuss</w:t>
      </w:r>
      <w:r w:rsidR="00A37137">
        <w:rPr>
          <w:rFonts w:cs="Arial"/>
          <w:bCs/>
          <w:sz w:val="22"/>
          <w:szCs w:val="22"/>
        </w:rPr>
        <w:t xml:space="preserve"> im Leben. </w:t>
      </w:r>
      <w:r w:rsidR="000A4492">
        <w:rPr>
          <w:rFonts w:cs="Arial"/>
          <w:bCs/>
          <w:sz w:val="22"/>
          <w:szCs w:val="22"/>
        </w:rPr>
        <w:t xml:space="preserve">Für Robert Heinzer als Verwaltungsratspräsident </w:t>
      </w:r>
      <w:r w:rsidR="001E06B2">
        <w:rPr>
          <w:rFonts w:cs="Arial"/>
          <w:bCs/>
          <w:sz w:val="22"/>
          <w:szCs w:val="22"/>
        </w:rPr>
        <w:t>einer Weinkellerei</w:t>
      </w:r>
      <w:r w:rsidR="00F15B2D">
        <w:rPr>
          <w:rFonts w:cs="Arial"/>
          <w:bCs/>
          <w:sz w:val="22"/>
          <w:szCs w:val="22"/>
        </w:rPr>
        <w:t xml:space="preserve"> gehör</w:t>
      </w:r>
      <w:r w:rsidR="001E06B2">
        <w:rPr>
          <w:rFonts w:cs="Arial"/>
          <w:bCs/>
          <w:sz w:val="22"/>
          <w:szCs w:val="22"/>
        </w:rPr>
        <w:t>t</w:t>
      </w:r>
      <w:r w:rsidR="00F15B2D">
        <w:rPr>
          <w:rFonts w:cs="Arial"/>
          <w:bCs/>
          <w:sz w:val="22"/>
          <w:szCs w:val="22"/>
        </w:rPr>
        <w:t xml:space="preserve"> </w:t>
      </w:r>
      <w:r w:rsidR="00FB6E58">
        <w:rPr>
          <w:rFonts w:cs="Arial"/>
          <w:bCs/>
          <w:sz w:val="22"/>
          <w:szCs w:val="22"/>
        </w:rPr>
        <w:t xml:space="preserve">da </w:t>
      </w:r>
      <w:r w:rsidR="001E06B2">
        <w:rPr>
          <w:rFonts w:cs="Arial"/>
          <w:bCs/>
          <w:sz w:val="22"/>
          <w:szCs w:val="22"/>
        </w:rPr>
        <w:t>beispielsweise</w:t>
      </w:r>
      <w:r w:rsidR="00FB6E58">
        <w:rPr>
          <w:rFonts w:cs="Arial"/>
          <w:bCs/>
          <w:sz w:val="22"/>
          <w:szCs w:val="22"/>
        </w:rPr>
        <w:t xml:space="preserve"> auch ein guter Schluck Wein da</w:t>
      </w:r>
      <w:r w:rsidR="00D6702C">
        <w:rPr>
          <w:rFonts w:cs="Arial"/>
          <w:bCs/>
          <w:sz w:val="22"/>
          <w:szCs w:val="22"/>
        </w:rPr>
        <w:t xml:space="preserve">zu. </w:t>
      </w:r>
    </w:p>
    <w:p w14:paraId="76F09E95" w14:textId="77777777" w:rsidR="002C09B8" w:rsidRDefault="002C09B8" w:rsidP="00291E55">
      <w:pPr>
        <w:spacing w:line="288" w:lineRule="auto"/>
        <w:rPr>
          <w:rFonts w:cs="Arial"/>
          <w:bCs/>
          <w:sz w:val="22"/>
          <w:szCs w:val="22"/>
        </w:rPr>
      </w:pPr>
    </w:p>
    <w:p w14:paraId="5F09E466" w14:textId="77777777" w:rsidR="008B422A" w:rsidRDefault="008B422A" w:rsidP="00291E55">
      <w:pPr>
        <w:spacing w:line="288" w:lineRule="auto"/>
        <w:rPr>
          <w:rFonts w:cs="Arial"/>
          <w:bCs/>
          <w:sz w:val="22"/>
          <w:szCs w:val="22"/>
        </w:rPr>
      </w:pPr>
    </w:p>
    <w:p w14:paraId="393AFA5E" w14:textId="231BA75F" w:rsidR="008C767F" w:rsidRPr="00BB2FEF" w:rsidRDefault="008C767F" w:rsidP="00291E55">
      <w:pPr>
        <w:spacing w:line="288" w:lineRule="auto"/>
        <w:rPr>
          <w:rFonts w:cs="Arial"/>
          <w:bCs/>
          <w:sz w:val="22"/>
          <w:szCs w:val="22"/>
        </w:rPr>
      </w:pPr>
      <w:r w:rsidRPr="004779CC">
        <w:rPr>
          <w:b/>
          <w:i/>
          <w:sz w:val="22"/>
        </w:rPr>
        <w:lastRenderedPageBreak/>
        <w:t>Bildlegende:</w:t>
      </w:r>
    </w:p>
    <w:p w14:paraId="44CDCD55" w14:textId="26CF852F" w:rsidR="00C21E8D" w:rsidRPr="00E60691" w:rsidRDefault="0019276A" w:rsidP="00C21E8D">
      <w:pPr>
        <w:pStyle w:val="StandardWeb"/>
      </w:pPr>
      <w:bookmarkStart w:id="1" w:name="_Hlk106974793"/>
      <w:r w:rsidRPr="0019276A">
        <w:rPr>
          <w:noProof/>
        </w:rPr>
        <w:drawing>
          <wp:inline distT="0" distB="0" distL="0" distR="0" wp14:anchorId="02351C11" wp14:editId="05B355E8">
            <wp:extent cx="1381125" cy="915874"/>
            <wp:effectExtent l="0" t="0" r="0" b="0"/>
            <wp:docPr id="1087588340" name="Grafik 1" descr="Ein Bild, das Menschliches Gesicht, Person, Kleidung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588340" name="Grafik 1" descr="Ein Bild, das Menschliches Gesicht, Person, Kleidung, Mann enthält.&#10;&#10;Automatisch generierte Beschreibu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122" cy="92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AEFB3" w14:textId="2CF356D7" w:rsidR="00722556" w:rsidRPr="00B40D2B" w:rsidRDefault="001E06B2" w:rsidP="00C21E8D">
      <w:pPr>
        <w:pStyle w:val="StandardWeb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Laut Robert Heinzer gehört </w:t>
      </w:r>
      <w:r w:rsidR="00306414">
        <w:rPr>
          <w:rFonts w:ascii="Arial" w:hAnsi="Arial" w:cs="Arial"/>
          <w:i/>
          <w:iCs/>
          <w:sz w:val="22"/>
          <w:szCs w:val="22"/>
        </w:rPr>
        <w:t>zum Leben auch</w:t>
      </w:r>
      <w:r>
        <w:rPr>
          <w:rFonts w:ascii="Arial" w:hAnsi="Arial" w:cs="Arial"/>
          <w:i/>
          <w:iCs/>
          <w:sz w:val="22"/>
          <w:szCs w:val="22"/>
        </w:rPr>
        <w:t xml:space="preserve"> eine Portion Genuss, um gesund und fit zu bleiben</w:t>
      </w:r>
      <w:r w:rsidR="00862F29">
        <w:rPr>
          <w:rFonts w:ascii="Arial" w:hAnsi="Arial" w:cs="Arial"/>
          <w:i/>
          <w:iCs/>
          <w:sz w:val="22"/>
          <w:szCs w:val="22"/>
        </w:rPr>
        <w:t>.</w:t>
      </w:r>
    </w:p>
    <w:p w14:paraId="7B82DE0B" w14:textId="77777777" w:rsidR="0075012E" w:rsidRDefault="0075012E" w:rsidP="00291E55">
      <w:pPr>
        <w:spacing w:line="288" w:lineRule="auto"/>
        <w:rPr>
          <w:bCs/>
          <w:i/>
          <w:sz w:val="22"/>
        </w:rPr>
      </w:pPr>
    </w:p>
    <w:p w14:paraId="30628AF2" w14:textId="77777777" w:rsidR="00C95516" w:rsidRPr="004779CC" w:rsidRDefault="00C95516" w:rsidP="00C95516">
      <w:pPr>
        <w:spacing w:line="288" w:lineRule="auto"/>
        <w:rPr>
          <w:b/>
          <w:sz w:val="22"/>
        </w:rPr>
      </w:pPr>
    </w:p>
    <w:p w14:paraId="4F792454" w14:textId="77777777" w:rsidR="00C95516" w:rsidRPr="004779CC" w:rsidRDefault="00C95516" w:rsidP="00C95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b/>
          <w:sz w:val="22"/>
        </w:rPr>
      </w:pPr>
      <w:r w:rsidRPr="004779CC">
        <w:rPr>
          <w:b/>
          <w:sz w:val="22"/>
        </w:rPr>
        <w:t>Forum christlicher Führungskräfte</w:t>
      </w:r>
      <w:r>
        <w:rPr>
          <w:b/>
          <w:sz w:val="22"/>
        </w:rPr>
        <w:t xml:space="preserve"> 2024</w:t>
      </w:r>
    </w:p>
    <w:p w14:paraId="75739B9E" w14:textId="77777777" w:rsidR="00C95516" w:rsidRPr="004779CC" w:rsidRDefault="00C95516" w:rsidP="00C95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b/>
          <w:sz w:val="22"/>
        </w:rPr>
      </w:pPr>
    </w:p>
    <w:p w14:paraId="6F25F089" w14:textId="77777777" w:rsidR="00C95516" w:rsidRPr="004779CC" w:rsidRDefault="00C95516" w:rsidP="00C95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sz w:val="22"/>
        </w:rPr>
      </w:pPr>
      <w:r w:rsidRPr="004779CC">
        <w:rPr>
          <w:sz w:val="22"/>
        </w:rPr>
        <w:t>Das Forum 202</w:t>
      </w:r>
      <w:r>
        <w:rPr>
          <w:sz w:val="22"/>
        </w:rPr>
        <w:t>4</w:t>
      </w:r>
      <w:r w:rsidRPr="004779CC">
        <w:rPr>
          <w:sz w:val="22"/>
        </w:rPr>
        <w:t xml:space="preserve"> wird vom nationalen, überkonfessionellen, branchen- und parteiübergreifenden Verein Forum christlicher Führungskräfte organisiert. Co-Präsidenten des Vereins sind Markus Baumgartner und Joel Blunier. Ziel ist, Verantwortungsträgern und Führungskräften aus unterschiedlichsten Bereichen Inspiration, Hoffnung und praxisnahe Lösungsansätze zu vermitteln.</w:t>
      </w:r>
    </w:p>
    <w:p w14:paraId="1D89A697" w14:textId="77777777" w:rsidR="00C95516" w:rsidRDefault="00C95516" w:rsidP="00C95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sz w:val="22"/>
        </w:rPr>
      </w:pPr>
    </w:p>
    <w:p w14:paraId="63C2BD9D" w14:textId="4E518389" w:rsidR="00C95516" w:rsidRPr="00B46A5E" w:rsidRDefault="00C95516" w:rsidP="00C95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bCs/>
          <w:sz w:val="22"/>
        </w:rPr>
      </w:pPr>
      <w:r>
        <w:rPr>
          <w:b/>
          <w:bCs/>
          <w:sz w:val="22"/>
        </w:rPr>
        <w:t>Forum 2024</w:t>
      </w:r>
      <w:r>
        <w:rPr>
          <w:sz w:val="22"/>
        </w:rPr>
        <w:br/>
      </w:r>
      <w:r w:rsidRPr="004779CC">
        <w:rPr>
          <w:sz w:val="22"/>
        </w:rPr>
        <w:t xml:space="preserve">Freitag, </w:t>
      </w:r>
      <w:r>
        <w:rPr>
          <w:sz w:val="22"/>
        </w:rPr>
        <w:t>13</w:t>
      </w:r>
      <w:r w:rsidRPr="004779CC">
        <w:rPr>
          <w:sz w:val="22"/>
        </w:rPr>
        <w:t>. September</w:t>
      </w:r>
      <w:r>
        <w:rPr>
          <w:sz w:val="22"/>
        </w:rPr>
        <w:t>, 9 bis 19 Uhr</w:t>
      </w:r>
      <w:r w:rsidR="00B46A5E">
        <w:rPr>
          <w:sz w:val="22"/>
        </w:rPr>
        <w:t xml:space="preserve">, </w:t>
      </w:r>
      <w:r w:rsidR="00B46A5E" w:rsidRPr="009B7EC6">
        <w:rPr>
          <w:bCs/>
          <w:sz w:val="22"/>
        </w:rPr>
        <w:t xml:space="preserve">Kongresszentrum Parkarena, </w:t>
      </w:r>
      <w:r w:rsidR="00B46A5E">
        <w:rPr>
          <w:bCs/>
          <w:sz w:val="22"/>
        </w:rPr>
        <w:t>W</w:t>
      </w:r>
      <w:r w:rsidR="00B46A5E" w:rsidRPr="009B7EC6">
        <w:rPr>
          <w:bCs/>
          <w:sz w:val="22"/>
        </w:rPr>
        <w:t>interthur</w:t>
      </w:r>
      <w:r>
        <w:rPr>
          <w:sz w:val="22"/>
        </w:rPr>
        <w:br/>
      </w:r>
      <w:r w:rsidRPr="00A620AB">
        <w:rPr>
          <w:i/>
          <w:iCs/>
          <w:sz w:val="22"/>
        </w:rPr>
        <w:t>R</w:t>
      </w:r>
      <w:r>
        <w:rPr>
          <w:i/>
          <w:iCs/>
          <w:sz w:val="22"/>
        </w:rPr>
        <w:t>obert Heinzer referiert um 15.10 Uhr zum Thema «Unternehmenskultur – Haltung – Leadership einst und jetzt».</w:t>
      </w:r>
    </w:p>
    <w:p w14:paraId="0728579A" w14:textId="77777777" w:rsidR="00C95516" w:rsidRDefault="00C95516" w:rsidP="00C95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sz w:val="22"/>
        </w:rPr>
      </w:pPr>
    </w:p>
    <w:p w14:paraId="31B56EB6" w14:textId="77777777" w:rsidR="00C95516" w:rsidRPr="009B7EC6" w:rsidRDefault="00C95516" w:rsidP="00C95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b/>
          <w:bCs/>
          <w:sz w:val="22"/>
        </w:rPr>
      </w:pPr>
      <w:r w:rsidRPr="009B7EC6">
        <w:rPr>
          <w:b/>
          <w:bCs/>
          <w:sz w:val="22"/>
        </w:rPr>
        <w:t>Frühbucherpreise (inkl. Verpflegung)</w:t>
      </w:r>
    </w:p>
    <w:p w14:paraId="186505B3" w14:textId="77777777" w:rsidR="00C95516" w:rsidRPr="009B7EC6" w:rsidRDefault="00C95516" w:rsidP="00C95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sz w:val="22"/>
        </w:rPr>
      </w:pPr>
      <w:r w:rsidRPr="009B7EC6">
        <w:rPr>
          <w:sz w:val="22"/>
        </w:rPr>
        <w:t>310 Franken bis 31. März 2024</w:t>
      </w:r>
    </w:p>
    <w:p w14:paraId="769865BD" w14:textId="77777777" w:rsidR="00C95516" w:rsidRPr="009B7EC6" w:rsidRDefault="00C95516" w:rsidP="00C95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sz w:val="22"/>
        </w:rPr>
      </w:pPr>
      <w:r w:rsidRPr="009B7EC6">
        <w:rPr>
          <w:sz w:val="22"/>
        </w:rPr>
        <w:t>350 Franken bis 30. Juni 2024</w:t>
      </w:r>
    </w:p>
    <w:p w14:paraId="4F83E8F6" w14:textId="77777777" w:rsidR="00C95516" w:rsidRDefault="00C95516" w:rsidP="00C95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sz w:val="22"/>
        </w:rPr>
      </w:pPr>
      <w:r w:rsidRPr="009B7EC6">
        <w:rPr>
          <w:sz w:val="22"/>
        </w:rPr>
        <w:t>390 Franken ab 1. Juli 2024</w:t>
      </w:r>
    </w:p>
    <w:p w14:paraId="128D1563" w14:textId="77777777" w:rsidR="00C95516" w:rsidRDefault="00C95516" w:rsidP="00C95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sz w:val="22"/>
        </w:rPr>
      </w:pPr>
    </w:p>
    <w:p w14:paraId="497A3FA5" w14:textId="18A8FF6F" w:rsidR="00C95516" w:rsidRDefault="00C95516" w:rsidP="00C95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sz w:val="22"/>
        </w:rPr>
      </w:pPr>
      <w:r w:rsidRPr="00944FC6">
        <w:rPr>
          <w:b/>
          <w:bCs/>
          <w:sz w:val="22"/>
        </w:rPr>
        <w:t>Young Professionals Forum</w:t>
      </w:r>
      <w:r w:rsidRPr="00944FC6">
        <w:rPr>
          <w:sz w:val="22"/>
        </w:rPr>
        <w:br/>
        <w:t>Donnerstag, 12. Se</w:t>
      </w:r>
      <w:r>
        <w:rPr>
          <w:sz w:val="22"/>
        </w:rPr>
        <w:t>ptember, 18</w:t>
      </w:r>
      <w:r w:rsidR="00B46A5E">
        <w:rPr>
          <w:sz w:val="22"/>
        </w:rPr>
        <w:t xml:space="preserve"> bis </w:t>
      </w:r>
      <w:r>
        <w:rPr>
          <w:sz w:val="22"/>
        </w:rPr>
        <w:t>22 Uhr</w:t>
      </w:r>
      <w:r w:rsidR="00B46A5E">
        <w:rPr>
          <w:sz w:val="22"/>
        </w:rPr>
        <w:t>, Kongresszentrum gate27, Winterthur</w:t>
      </w:r>
    </w:p>
    <w:p w14:paraId="71E87E1F" w14:textId="77777777" w:rsidR="00C95516" w:rsidRPr="004779CC" w:rsidRDefault="00C95516" w:rsidP="00C95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b/>
          <w:bCs/>
          <w:sz w:val="22"/>
        </w:rPr>
      </w:pPr>
    </w:p>
    <w:p w14:paraId="7F3B5BA7" w14:textId="77777777" w:rsidR="00C95516" w:rsidRPr="004779CC" w:rsidRDefault="00C95516" w:rsidP="00C95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b/>
          <w:sz w:val="22"/>
        </w:rPr>
      </w:pPr>
      <w:r w:rsidRPr="004779CC">
        <w:rPr>
          <w:b/>
          <w:sz w:val="22"/>
        </w:rPr>
        <w:t>Weitere Informationen</w:t>
      </w:r>
    </w:p>
    <w:p w14:paraId="23380131" w14:textId="77777777" w:rsidR="00C95516" w:rsidRPr="004779CC" w:rsidRDefault="00C95516" w:rsidP="00C95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sz w:val="22"/>
        </w:rPr>
      </w:pPr>
      <w:r w:rsidRPr="004779CC">
        <w:rPr>
          <w:sz w:val="22"/>
        </w:rPr>
        <w:t>www.forum202</w:t>
      </w:r>
      <w:r>
        <w:rPr>
          <w:sz w:val="22"/>
        </w:rPr>
        <w:t>4</w:t>
      </w:r>
      <w:r w:rsidRPr="004779CC">
        <w:rPr>
          <w:sz w:val="22"/>
        </w:rPr>
        <w:t>.ch</w:t>
      </w:r>
    </w:p>
    <w:bookmarkEnd w:id="0"/>
    <w:bookmarkEnd w:id="1"/>
    <w:p w14:paraId="61ECA45A" w14:textId="77777777" w:rsidR="003043E3" w:rsidRDefault="003043E3" w:rsidP="00291E55">
      <w:pPr>
        <w:spacing w:line="264" w:lineRule="auto"/>
        <w:rPr>
          <w:sz w:val="22"/>
        </w:rPr>
      </w:pPr>
    </w:p>
    <w:p w14:paraId="0B1AB771" w14:textId="77777777" w:rsidR="00325E1B" w:rsidRPr="004779CC" w:rsidRDefault="00325E1B" w:rsidP="00291E55">
      <w:pPr>
        <w:spacing w:line="264" w:lineRule="auto"/>
        <w:rPr>
          <w:sz w:val="22"/>
        </w:rPr>
      </w:pPr>
    </w:p>
    <w:p w14:paraId="77212E02" w14:textId="77777777" w:rsidR="00762C0A" w:rsidRDefault="00025B41" w:rsidP="00291E55">
      <w:pPr>
        <w:spacing w:line="264" w:lineRule="auto"/>
        <w:jc w:val="center"/>
        <w:rPr>
          <w:sz w:val="22"/>
        </w:rPr>
      </w:pPr>
      <w:r w:rsidRPr="004779CC">
        <w:rPr>
          <w:sz w:val="22"/>
        </w:rPr>
        <w:t>***</w:t>
      </w:r>
    </w:p>
    <w:p w14:paraId="444FA97D" w14:textId="77777777" w:rsidR="00187E38" w:rsidRPr="004779CC" w:rsidRDefault="00187E38" w:rsidP="00291E55">
      <w:pPr>
        <w:spacing w:line="264" w:lineRule="auto"/>
        <w:jc w:val="center"/>
        <w:rPr>
          <w:sz w:val="22"/>
        </w:rPr>
      </w:pPr>
    </w:p>
    <w:p w14:paraId="4EEEF5AA" w14:textId="608C6130" w:rsidR="00762C0A" w:rsidRDefault="00762C0A" w:rsidP="00291E55">
      <w:pPr>
        <w:tabs>
          <w:tab w:val="left" w:pos="284"/>
        </w:tabs>
        <w:spacing w:line="264" w:lineRule="auto"/>
        <w:rPr>
          <w:sz w:val="22"/>
        </w:rPr>
      </w:pPr>
    </w:p>
    <w:p w14:paraId="38A55BF6" w14:textId="77777777" w:rsidR="00425901" w:rsidRPr="004779CC" w:rsidRDefault="00425901" w:rsidP="00291E55">
      <w:pPr>
        <w:spacing w:line="264" w:lineRule="auto"/>
        <w:rPr>
          <w:i/>
          <w:sz w:val="22"/>
        </w:rPr>
      </w:pPr>
      <w:r w:rsidRPr="004779CC">
        <w:rPr>
          <w:i/>
          <w:sz w:val="22"/>
        </w:rPr>
        <w:t>Weitere Informationen für Redaktionen</w:t>
      </w:r>
      <w:r w:rsidR="005F55B7" w:rsidRPr="004779CC">
        <w:rPr>
          <w:i/>
          <w:sz w:val="22"/>
        </w:rPr>
        <w:t xml:space="preserve"> und Vermittlung von Interviewpartnern</w:t>
      </w:r>
      <w:r w:rsidR="008E7B0D" w:rsidRPr="004779CC">
        <w:rPr>
          <w:i/>
          <w:sz w:val="22"/>
        </w:rPr>
        <w:t>:</w:t>
      </w:r>
    </w:p>
    <w:p w14:paraId="3AC5CDD9" w14:textId="77777777" w:rsidR="00425901" w:rsidRPr="004779CC" w:rsidRDefault="00425901" w:rsidP="00291E55">
      <w:pPr>
        <w:spacing w:line="264" w:lineRule="auto"/>
        <w:rPr>
          <w:i/>
          <w:sz w:val="18"/>
        </w:rPr>
      </w:pPr>
    </w:p>
    <w:p w14:paraId="5176E3BC" w14:textId="3111B359" w:rsidR="00E95D0A" w:rsidRPr="004779CC" w:rsidRDefault="00F32F50" w:rsidP="00291E55">
      <w:pPr>
        <w:spacing w:line="264" w:lineRule="auto"/>
        <w:ind w:right="-858"/>
        <w:rPr>
          <w:i/>
          <w:sz w:val="20"/>
        </w:rPr>
      </w:pPr>
      <w:r w:rsidRPr="004779CC">
        <w:rPr>
          <w:i/>
          <w:sz w:val="22"/>
        </w:rPr>
        <w:t>Roman Salzmann</w:t>
      </w:r>
      <w:r w:rsidR="0064574B" w:rsidRPr="004779CC">
        <w:rPr>
          <w:i/>
          <w:sz w:val="22"/>
        </w:rPr>
        <w:t xml:space="preserve">, </w:t>
      </w:r>
      <w:r w:rsidR="004A3657" w:rsidRPr="004779CC">
        <w:rPr>
          <w:i/>
          <w:sz w:val="22"/>
        </w:rPr>
        <w:t xml:space="preserve">Mediensprecher, </w:t>
      </w:r>
      <w:r w:rsidR="009D2B5B" w:rsidRPr="004779CC">
        <w:rPr>
          <w:i/>
          <w:sz w:val="22"/>
        </w:rPr>
        <w:t xml:space="preserve">Forum christlicher Führungskräfte, </w:t>
      </w:r>
      <w:r w:rsidRPr="004779CC">
        <w:rPr>
          <w:i/>
          <w:sz w:val="22"/>
        </w:rPr>
        <w:t>salcom.biz Public Relations,</w:t>
      </w:r>
      <w:r w:rsidR="008E7B0D" w:rsidRPr="004779CC">
        <w:rPr>
          <w:i/>
          <w:sz w:val="22"/>
        </w:rPr>
        <w:br/>
      </w:r>
      <w:r w:rsidR="00425901" w:rsidRPr="004779CC">
        <w:rPr>
          <w:i/>
          <w:sz w:val="22"/>
        </w:rPr>
        <w:t xml:space="preserve">Telefon </w:t>
      </w:r>
      <w:r w:rsidRPr="004779CC">
        <w:rPr>
          <w:i/>
          <w:sz w:val="22"/>
        </w:rPr>
        <w:t>071 420 92 21</w:t>
      </w:r>
      <w:r w:rsidR="00425901" w:rsidRPr="004779CC">
        <w:rPr>
          <w:i/>
          <w:sz w:val="22"/>
        </w:rPr>
        <w:t xml:space="preserve">, E-Mail </w:t>
      </w:r>
      <w:r w:rsidRPr="004779CC">
        <w:rPr>
          <w:i/>
          <w:sz w:val="22"/>
        </w:rPr>
        <w:t xml:space="preserve">roman.salzmann@salcom.biz </w:t>
      </w:r>
    </w:p>
    <w:sectPr w:rsidR="00E95D0A" w:rsidRPr="004779CC" w:rsidSect="00D315B6">
      <w:headerReference w:type="default" r:id="rId11"/>
      <w:pgSz w:w="11900" w:h="16840"/>
      <w:pgMar w:top="2410" w:right="1418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F4671" w14:textId="77777777" w:rsidR="00121BA2" w:rsidRDefault="00121BA2" w:rsidP="00467375">
      <w:r>
        <w:separator/>
      </w:r>
    </w:p>
  </w:endnote>
  <w:endnote w:type="continuationSeparator" w:id="0">
    <w:p w14:paraId="79B34271" w14:textId="77777777" w:rsidR="00121BA2" w:rsidRDefault="00121BA2" w:rsidP="0046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B55C6" w14:textId="77777777" w:rsidR="00121BA2" w:rsidRDefault="00121BA2" w:rsidP="00467375">
      <w:r>
        <w:separator/>
      </w:r>
    </w:p>
  </w:footnote>
  <w:footnote w:type="continuationSeparator" w:id="0">
    <w:p w14:paraId="5B68D007" w14:textId="77777777" w:rsidR="00121BA2" w:rsidRDefault="00121BA2" w:rsidP="00467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BE0D" w14:textId="7716B7D7" w:rsidR="007063FA" w:rsidRDefault="00E328E9">
    <w:pPr>
      <w:pStyle w:val="Kopfzeile"/>
    </w:pPr>
    <w:r>
      <w:rPr>
        <w:noProof/>
      </w:rPr>
      <w:drawing>
        <wp:inline distT="0" distB="0" distL="0" distR="0" wp14:anchorId="543E3699" wp14:editId="38673EB2">
          <wp:extent cx="2642226" cy="422563"/>
          <wp:effectExtent l="0" t="0" r="6350" b="0"/>
          <wp:docPr id="282929859" name="Grafik 1" descr="Ein Bild, das Schrift, Text, Screenshot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929859" name="Grafik 1" descr="Ein Bild, das Schrift, Text, Screenshot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1506" cy="432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3FFC"/>
    <w:multiLevelType w:val="multilevel"/>
    <w:tmpl w:val="2992370C"/>
    <w:lvl w:ilvl="0">
      <w:start w:val="1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3D45608"/>
    <w:multiLevelType w:val="hybridMultilevel"/>
    <w:tmpl w:val="4056AB6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DD3A09"/>
    <w:multiLevelType w:val="hybridMultilevel"/>
    <w:tmpl w:val="0B0C09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C7E4D"/>
    <w:multiLevelType w:val="hybridMultilevel"/>
    <w:tmpl w:val="F6C8DDF4"/>
    <w:lvl w:ilvl="0" w:tplc="AF986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D185C"/>
    <w:multiLevelType w:val="hybridMultilevel"/>
    <w:tmpl w:val="2992370C"/>
    <w:lvl w:ilvl="0" w:tplc="1A52FC3C">
      <w:start w:val="1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E307635"/>
    <w:multiLevelType w:val="hybridMultilevel"/>
    <w:tmpl w:val="45D09A0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325281">
    <w:abstractNumId w:val="3"/>
  </w:num>
  <w:num w:numId="2" w16cid:durableId="720062100">
    <w:abstractNumId w:val="2"/>
  </w:num>
  <w:num w:numId="3" w16cid:durableId="742533326">
    <w:abstractNumId w:val="1"/>
  </w:num>
  <w:num w:numId="4" w16cid:durableId="183205828">
    <w:abstractNumId w:val="5"/>
  </w:num>
  <w:num w:numId="5" w16cid:durableId="2082212224">
    <w:abstractNumId w:val="4"/>
  </w:num>
  <w:num w:numId="6" w16cid:durableId="22380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621"/>
    <w:rsid w:val="000000F0"/>
    <w:rsid w:val="00002666"/>
    <w:rsid w:val="000029C4"/>
    <w:rsid w:val="00002E94"/>
    <w:rsid w:val="00004664"/>
    <w:rsid w:val="00004801"/>
    <w:rsid w:val="000115F0"/>
    <w:rsid w:val="00012EF0"/>
    <w:rsid w:val="00016F96"/>
    <w:rsid w:val="00022F55"/>
    <w:rsid w:val="00025B41"/>
    <w:rsid w:val="00025F2C"/>
    <w:rsid w:val="00025F3B"/>
    <w:rsid w:val="000261D8"/>
    <w:rsid w:val="0002764E"/>
    <w:rsid w:val="0003084E"/>
    <w:rsid w:val="000323D5"/>
    <w:rsid w:val="000332B8"/>
    <w:rsid w:val="00033ADE"/>
    <w:rsid w:val="000348F5"/>
    <w:rsid w:val="000377C3"/>
    <w:rsid w:val="00041A64"/>
    <w:rsid w:val="00041E66"/>
    <w:rsid w:val="00042C37"/>
    <w:rsid w:val="00044E12"/>
    <w:rsid w:val="00045D5F"/>
    <w:rsid w:val="00046944"/>
    <w:rsid w:val="000526DC"/>
    <w:rsid w:val="0005412D"/>
    <w:rsid w:val="00063EFB"/>
    <w:rsid w:val="000647A6"/>
    <w:rsid w:val="00065D37"/>
    <w:rsid w:val="00072283"/>
    <w:rsid w:val="00080603"/>
    <w:rsid w:val="00082975"/>
    <w:rsid w:val="00084E19"/>
    <w:rsid w:val="0008709E"/>
    <w:rsid w:val="000923F6"/>
    <w:rsid w:val="00092850"/>
    <w:rsid w:val="00092923"/>
    <w:rsid w:val="000950BF"/>
    <w:rsid w:val="00095F01"/>
    <w:rsid w:val="000963B8"/>
    <w:rsid w:val="00097394"/>
    <w:rsid w:val="000A07B4"/>
    <w:rsid w:val="000A170E"/>
    <w:rsid w:val="000A4492"/>
    <w:rsid w:val="000A466D"/>
    <w:rsid w:val="000B0800"/>
    <w:rsid w:val="000B28FC"/>
    <w:rsid w:val="000B297F"/>
    <w:rsid w:val="000B2EC9"/>
    <w:rsid w:val="000B3313"/>
    <w:rsid w:val="000B6B18"/>
    <w:rsid w:val="000C03EF"/>
    <w:rsid w:val="000C3734"/>
    <w:rsid w:val="000C52F3"/>
    <w:rsid w:val="000D08E9"/>
    <w:rsid w:val="000D0F14"/>
    <w:rsid w:val="000D14E3"/>
    <w:rsid w:val="000D2AA4"/>
    <w:rsid w:val="000D2F65"/>
    <w:rsid w:val="000D4476"/>
    <w:rsid w:val="000D7BD7"/>
    <w:rsid w:val="000D7FF4"/>
    <w:rsid w:val="000E16F6"/>
    <w:rsid w:val="000E6585"/>
    <w:rsid w:val="000F0BD2"/>
    <w:rsid w:val="000F234A"/>
    <w:rsid w:val="000F63FE"/>
    <w:rsid w:val="000F6A68"/>
    <w:rsid w:val="000F7B30"/>
    <w:rsid w:val="001015E2"/>
    <w:rsid w:val="001027DF"/>
    <w:rsid w:val="00106EB6"/>
    <w:rsid w:val="001074AB"/>
    <w:rsid w:val="001121C1"/>
    <w:rsid w:val="00112486"/>
    <w:rsid w:val="00113EBD"/>
    <w:rsid w:val="00120DA7"/>
    <w:rsid w:val="00121BA2"/>
    <w:rsid w:val="001303AC"/>
    <w:rsid w:val="00135A0C"/>
    <w:rsid w:val="00136C29"/>
    <w:rsid w:val="00140696"/>
    <w:rsid w:val="001410E8"/>
    <w:rsid w:val="00142613"/>
    <w:rsid w:val="0014440E"/>
    <w:rsid w:val="00145CEA"/>
    <w:rsid w:val="00146594"/>
    <w:rsid w:val="001520C1"/>
    <w:rsid w:val="00153290"/>
    <w:rsid w:val="0015560A"/>
    <w:rsid w:val="0016096C"/>
    <w:rsid w:val="00163693"/>
    <w:rsid w:val="001647D4"/>
    <w:rsid w:val="00165597"/>
    <w:rsid w:val="0016594C"/>
    <w:rsid w:val="00165A8A"/>
    <w:rsid w:val="00172DDB"/>
    <w:rsid w:val="0017596C"/>
    <w:rsid w:val="0017596D"/>
    <w:rsid w:val="00176DF1"/>
    <w:rsid w:val="00177479"/>
    <w:rsid w:val="00184A9D"/>
    <w:rsid w:val="00187E38"/>
    <w:rsid w:val="00190574"/>
    <w:rsid w:val="0019276A"/>
    <w:rsid w:val="001944FB"/>
    <w:rsid w:val="0019781C"/>
    <w:rsid w:val="001A1394"/>
    <w:rsid w:val="001A14FA"/>
    <w:rsid w:val="001A21E0"/>
    <w:rsid w:val="001A32EB"/>
    <w:rsid w:val="001A3EE4"/>
    <w:rsid w:val="001A5190"/>
    <w:rsid w:val="001A5D22"/>
    <w:rsid w:val="001A7775"/>
    <w:rsid w:val="001B0876"/>
    <w:rsid w:val="001B0F5C"/>
    <w:rsid w:val="001B65E2"/>
    <w:rsid w:val="001B7E89"/>
    <w:rsid w:val="001C0518"/>
    <w:rsid w:val="001C06D6"/>
    <w:rsid w:val="001C22D8"/>
    <w:rsid w:val="001C2325"/>
    <w:rsid w:val="001C4233"/>
    <w:rsid w:val="001C5496"/>
    <w:rsid w:val="001C675D"/>
    <w:rsid w:val="001C7885"/>
    <w:rsid w:val="001D0190"/>
    <w:rsid w:val="001D3F88"/>
    <w:rsid w:val="001D5914"/>
    <w:rsid w:val="001D5FCC"/>
    <w:rsid w:val="001E06B2"/>
    <w:rsid w:val="001E087F"/>
    <w:rsid w:val="001E1540"/>
    <w:rsid w:val="001E2600"/>
    <w:rsid w:val="001E667B"/>
    <w:rsid w:val="001E6AB0"/>
    <w:rsid w:val="001E7030"/>
    <w:rsid w:val="001E7D66"/>
    <w:rsid w:val="001F1602"/>
    <w:rsid w:val="001F799C"/>
    <w:rsid w:val="001F7EB3"/>
    <w:rsid w:val="00205710"/>
    <w:rsid w:val="00207ACF"/>
    <w:rsid w:val="00212C79"/>
    <w:rsid w:val="00212DF7"/>
    <w:rsid w:val="002142CC"/>
    <w:rsid w:val="0021437B"/>
    <w:rsid w:val="0022077B"/>
    <w:rsid w:val="002336CD"/>
    <w:rsid w:val="00233839"/>
    <w:rsid w:val="0023589A"/>
    <w:rsid w:val="00236B2E"/>
    <w:rsid w:val="00237370"/>
    <w:rsid w:val="0024031A"/>
    <w:rsid w:val="00242FB1"/>
    <w:rsid w:val="002437E9"/>
    <w:rsid w:val="002457D2"/>
    <w:rsid w:val="00245FFF"/>
    <w:rsid w:val="00250D4A"/>
    <w:rsid w:val="00251B16"/>
    <w:rsid w:val="00266EEC"/>
    <w:rsid w:val="002778D5"/>
    <w:rsid w:val="002806C5"/>
    <w:rsid w:val="0028164C"/>
    <w:rsid w:val="00283E2F"/>
    <w:rsid w:val="00285C40"/>
    <w:rsid w:val="0028608D"/>
    <w:rsid w:val="0028681E"/>
    <w:rsid w:val="00286891"/>
    <w:rsid w:val="0029102E"/>
    <w:rsid w:val="00291E55"/>
    <w:rsid w:val="00294E63"/>
    <w:rsid w:val="00296627"/>
    <w:rsid w:val="00297B73"/>
    <w:rsid w:val="002A11A6"/>
    <w:rsid w:val="002A34C1"/>
    <w:rsid w:val="002A3597"/>
    <w:rsid w:val="002A3BB3"/>
    <w:rsid w:val="002A4327"/>
    <w:rsid w:val="002A74C2"/>
    <w:rsid w:val="002B7EC2"/>
    <w:rsid w:val="002C09B8"/>
    <w:rsid w:val="002C405C"/>
    <w:rsid w:val="002C42C8"/>
    <w:rsid w:val="002C4B11"/>
    <w:rsid w:val="002D4554"/>
    <w:rsid w:val="002D57AF"/>
    <w:rsid w:val="002D5F5D"/>
    <w:rsid w:val="002D6638"/>
    <w:rsid w:val="002E0CEE"/>
    <w:rsid w:val="002E1453"/>
    <w:rsid w:val="002E275D"/>
    <w:rsid w:val="002E4C66"/>
    <w:rsid w:val="002E7D84"/>
    <w:rsid w:val="002F0829"/>
    <w:rsid w:val="002F2F0D"/>
    <w:rsid w:val="002F788B"/>
    <w:rsid w:val="00302A37"/>
    <w:rsid w:val="003043E3"/>
    <w:rsid w:val="00306414"/>
    <w:rsid w:val="003079A6"/>
    <w:rsid w:val="0031135D"/>
    <w:rsid w:val="0031275C"/>
    <w:rsid w:val="0031363B"/>
    <w:rsid w:val="00313ADD"/>
    <w:rsid w:val="0031647C"/>
    <w:rsid w:val="0032002D"/>
    <w:rsid w:val="003231C8"/>
    <w:rsid w:val="00325816"/>
    <w:rsid w:val="00325E1B"/>
    <w:rsid w:val="00330FD3"/>
    <w:rsid w:val="00332A62"/>
    <w:rsid w:val="00332DD4"/>
    <w:rsid w:val="00342C71"/>
    <w:rsid w:val="0034446E"/>
    <w:rsid w:val="00351A0C"/>
    <w:rsid w:val="00354A90"/>
    <w:rsid w:val="003552CC"/>
    <w:rsid w:val="00361E0A"/>
    <w:rsid w:val="0036724A"/>
    <w:rsid w:val="00367992"/>
    <w:rsid w:val="003708F0"/>
    <w:rsid w:val="00371017"/>
    <w:rsid w:val="00372B3E"/>
    <w:rsid w:val="00373DCD"/>
    <w:rsid w:val="003827D1"/>
    <w:rsid w:val="003A0839"/>
    <w:rsid w:val="003A13AD"/>
    <w:rsid w:val="003A3668"/>
    <w:rsid w:val="003A3DEC"/>
    <w:rsid w:val="003A47CE"/>
    <w:rsid w:val="003A67FA"/>
    <w:rsid w:val="003A6A70"/>
    <w:rsid w:val="003A76F2"/>
    <w:rsid w:val="003B002C"/>
    <w:rsid w:val="003B05C1"/>
    <w:rsid w:val="003B144A"/>
    <w:rsid w:val="003C0DE1"/>
    <w:rsid w:val="003C1472"/>
    <w:rsid w:val="003C6124"/>
    <w:rsid w:val="003C6244"/>
    <w:rsid w:val="003C6787"/>
    <w:rsid w:val="003C709C"/>
    <w:rsid w:val="003D2CF0"/>
    <w:rsid w:val="003D4310"/>
    <w:rsid w:val="003D6ACE"/>
    <w:rsid w:val="003E2966"/>
    <w:rsid w:val="003E4B6B"/>
    <w:rsid w:val="003E7CE5"/>
    <w:rsid w:val="003F3AE9"/>
    <w:rsid w:val="003F4064"/>
    <w:rsid w:val="003F44F8"/>
    <w:rsid w:val="003F4C0A"/>
    <w:rsid w:val="003F6D62"/>
    <w:rsid w:val="00400BFE"/>
    <w:rsid w:val="00401407"/>
    <w:rsid w:val="00402EA5"/>
    <w:rsid w:val="00403BAC"/>
    <w:rsid w:val="00407993"/>
    <w:rsid w:val="00412324"/>
    <w:rsid w:val="00412BF9"/>
    <w:rsid w:val="004175FA"/>
    <w:rsid w:val="004200D0"/>
    <w:rsid w:val="00421BA4"/>
    <w:rsid w:val="00421D24"/>
    <w:rsid w:val="00423041"/>
    <w:rsid w:val="00423951"/>
    <w:rsid w:val="004241AB"/>
    <w:rsid w:val="00425901"/>
    <w:rsid w:val="004276BA"/>
    <w:rsid w:val="00432623"/>
    <w:rsid w:val="00433FC1"/>
    <w:rsid w:val="00442A8D"/>
    <w:rsid w:val="00444769"/>
    <w:rsid w:val="004463E5"/>
    <w:rsid w:val="004471F1"/>
    <w:rsid w:val="004475B7"/>
    <w:rsid w:val="00452CC2"/>
    <w:rsid w:val="00462A9B"/>
    <w:rsid w:val="00464496"/>
    <w:rsid w:val="00466B7C"/>
    <w:rsid w:val="00467375"/>
    <w:rsid w:val="00467AFB"/>
    <w:rsid w:val="004700F3"/>
    <w:rsid w:val="00470EDA"/>
    <w:rsid w:val="004713FF"/>
    <w:rsid w:val="004723F4"/>
    <w:rsid w:val="0047479A"/>
    <w:rsid w:val="00474A8C"/>
    <w:rsid w:val="00475A50"/>
    <w:rsid w:val="004779CC"/>
    <w:rsid w:val="00477AD9"/>
    <w:rsid w:val="0048670C"/>
    <w:rsid w:val="0048687D"/>
    <w:rsid w:val="0049002F"/>
    <w:rsid w:val="004904E1"/>
    <w:rsid w:val="00491513"/>
    <w:rsid w:val="00491D55"/>
    <w:rsid w:val="00492658"/>
    <w:rsid w:val="00493177"/>
    <w:rsid w:val="004949A1"/>
    <w:rsid w:val="00496034"/>
    <w:rsid w:val="00496090"/>
    <w:rsid w:val="004A2F17"/>
    <w:rsid w:val="004A3657"/>
    <w:rsid w:val="004A373F"/>
    <w:rsid w:val="004A6819"/>
    <w:rsid w:val="004A7257"/>
    <w:rsid w:val="004B0B3C"/>
    <w:rsid w:val="004B1050"/>
    <w:rsid w:val="004B1396"/>
    <w:rsid w:val="004C12BF"/>
    <w:rsid w:val="004C17B7"/>
    <w:rsid w:val="004D24A9"/>
    <w:rsid w:val="004D2851"/>
    <w:rsid w:val="004D37D2"/>
    <w:rsid w:val="004D437E"/>
    <w:rsid w:val="004E4B1A"/>
    <w:rsid w:val="004F07F4"/>
    <w:rsid w:val="004F255C"/>
    <w:rsid w:val="004F305C"/>
    <w:rsid w:val="004F3956"/>
    <w:rsid w:val="004F39E5"/>
    <w:rsid w:val="004F4A3B"/>
    <w:rsid w:val="004F5814"/>
    <w:rsid w:val="004F7AF5"/>
    <w:rsid w:val="00500B36"/>
    <w:rsid w:val="00500C18"/>
    <w:rsid w:val="00501038"/>
    <w:rsid w:val="00504F44"/>
    <w:rsid w:val="00507A5A"/>
    <w:rsid w:val="00512770"/>
    <w:rsid w:val="00515527"/>
    <w:rsid w:val="00515F32"/>
    <w:rsid w:val="0051638A"/>
    <w:rsid w:val="005177C1"/>
    <w:rsid w:val="00520BE1"/>
    <w:rsid w:val="00524752"/>
    <w:rsid w:val="00527777"/>
    <w:rsid w:val="0053025C"/>
    <w:rsid w:val="00531598"/>
    <w:rsid w:val="005324A4"/>
    <w:rsid w:val="00535603"/>
    <w:rsid w:val="0053683D"/>
    <w:rsid w:val="00537446"/>
    <w:rsid w:val="00541C05"/>
    <w:rsid w:val="00546441"/>
    <w:rsid w:val="00552911"/>
    <w:rsid w:val="00552D39"/>
    <w:rsid w:val="00553BF5"/>
    <w:rsid w:val="00557EE0"/>
    <w:rsid w:val="00560EB5"/>
    <w:rsid w:val="00562C5D"/>
    <w:rsid w:val="00570DF4"/>
    <w:rsid w:val="00574A3E"/>
    <w:rsid w:val="00574CC2"/>
    <w:rsid w:val="00576DC6"/>
    <w:rsid w:val="00580D2C"/>
    <w:rsid w:val="00581156"/>
    <w:rsid w:val="005812AB"/>
    <w:rsid w:val="00581B4F"/>
    <w:rsid w:val="0058576B"/>
    <w:rsid w:val="00592082"/>
    <w:rsid w:val="00593003"/>
    <w:rsid w:val="005971D0"/>
    <w:rsid w:val="005A3921"/>
    <w:rsid w:val="005A428C"/>
    <w:rsid w:val="005A6E65"/>
    <w:rsid w:val="005B028F"/>
    <w:rsid w:val="005B2C5F"/>
    <w:rsid w:val="005B47BE"/>
    <w:rsid w:val="005B6ACD"/>
    <w:rsid w:val="005C1137"/>
    <w:rsid w:val="005C518A"/>
    <w:rsid w:val="005C5D77"/>
    <w:rsid w:val="005C661F"/>
    <w:rsid w:val="005D1EB9"/>
    <w:rsid w:val="005D2E88"/>
    <w:rsid w:val="005D6163"/>
    <w:rsid w:val="005E0528"/>
    <w:rsid w:val="005E0E2B"/>
    <w:rsid w:val="005E5DA1"/>
    <w:rsid w:val="005E79E6"/>
    <w:rsid w:val="005F059A"/>
    <w:rsid w:val="005F16CB"/>
    <w:rsid w:val="005F2DDA"/>
    <w:rsid w:val="005F3186"/>
    <w:rsid w:val="005F5119"/>
    <w:rsid w:val="005F554E"/>
    <w:rsid w:val="005F55B7"/>
    <w:rsid w:val="005F60A4"/>
    <w:rsid w:val="005F7880"/>
    <w:rsid w:val="0060049F"/>
    <w:rsid w:val="0060179F"/>
    <w:rsid w:val="00603CC6"/>
    <w:rsid w:val="00603D4F"/>
    <w:rsid w:val="00603F33"/>
    <w:rsid w:val="00611521"/>
    <w:rsid w:val="0061406A"/>
    <w:rsid w:val="006145AD"/>
    <w:rsid w:val="00614B8C"/>
    <w:rsid w:val="00614BAD"/>
    <w:rsid w:val="00614D2B"/>
    <w:rsid w:val="00615E9C"/>
    <w:rsid w:val="00616D23"/>
    <w:rsid w:val="006220CF"/>
    <w:rsid w:val="00623C99"/>
    <w:rsid w:val="00624271"/>
    <w:rsid w:val="00625B12"/>
    <w:rsid w:val="00630FC4"/>
    <w:rsid w:val="00631BF7"/>
    <w:rsid w:val="00633275"/>
    <w:rsid w:val="006407BC"/>
    <w:rsid w:val="006429F1"/>
    <w:rsid w:val="0064419E"/>
    <w:rsid w:val="0064574B"/>
    <w:rsid w:val="0064648E"/>
    <w:rsid w:val="0064664C"/>
    <w:rsid w:val="00654366"/>
    <w:rsid w:val="00656E9E"/>
    <w:rsid w:val="006574A0"/>
    <w:rsid w:val="0066719B"/>
    <w:rsid w:val="00670ED8"/>
    <w:rsid w:val="006721AD"/>
    <w:rsid w:val="00674D97"/>
    <w:rsid w:val="00675ADE"/>
    <w:rsid w:val="006802F9"/>
    <w:rsid w:val="006817C4"/>
    <w:rsid w:val="00684063"/>
    <w:rsid w:val="00685586"/>
    <w:rsid w:val="00685D37"/>
    <w:rsid w:val="00692696"/>
    <w:rsid w:val="0069316E"/>
    <w:rsid w:val="00694240"/>
    <w:rsid w:val="00696229"/>
    <w:rsid w:val="006962C5"/>
    <w:rsid w:val="006A0C03"/>
    <w:rsid w:val="006A64AE"/>
    <w:rsid w:val="006B03D8"/>
    <w:rsid w:val="006B08BA"/>
    <w:rsid w:val="006B2493"/>
    <w:rsid w:val="006B457C"/>
    <w:rsid w:val="006B481F"/>
    <w:rsid w:val="006C015D"/>
    <w:rsid w:val="006C0698"/>
    <w:rsid w:val="006C1F4E"/>
    <w:rsid w:val="006C48FB"/>
    <w:rsid w:val="006D2792"/>
    <w:rsid w:val="006D292A"/>
    <w:rsid w:val="006D43A0"/>
    <w:rsid w:val="006D636E"/>
    <w:rsid w:val="006E0709"/>
    <w:rsid w:val="006E3B15"/>
    <w:rsid w:val="006E5338"/>
    <w:rsid w:val="006E6017"/>
    <w:rsid w:val="006E65EF"/>
    <w:rsid w:val="006F19CD"/>
    <w:rsid w:val="006F1FFB"/>
    <w:rsid w:val="006F3221"/>
    <w:rsid w:val="006F41DB"/>
    <w:rsid w:val="006F5C97"/>
    <w:rsid w:val="006F66BD"/>
    <w:rsid w:val="006F7855"/>
    <w:rsid w:val="00700390"/>
    <w:rsid w:val="00702370"/>
    <w:rsid w:val="00704D23"/>
    <w:rsid w:val="007063FA"/>
    <w:rsid w:val="007070E2"/>
    <w:rsid w:val="00707A87"/>
    <w:rsid w:val="00710621"/>
    <w:rsid w:val="007123F6"/>
    <w:rsid w:val="00715442"/>
    <w:rsid w:val="007157ED"/>
    <w:rsid w:val="007170E9"/>
    <w:rsid w:val="00722308"/>
    <w:rsid w:val="00722556"/>
    <w:rsid w:val="007260B3"/>
    <w:rsid w:val="00730D50"/>
    <w:rsid w:val="0073278D"/>
    <w:rsid w:val="00733AF7"/>
    <w:rsid w:val="00735F25"/>
    <w:rsid w:val="0073731D"/>
    <w:rsid w:val="0074163F"/>
    <w:rsid w:val="007434B1"/>
    <w:rsid w:val="00743BD9"/>
    <w:rsid w:val="00743E8A"/>
    <w:rsid w:val="00744413"/>
    <w:rsid w:val="007453DB"/>
    <w:rsid w:val="0074625E"/>
    <w:rsid w:val="00746705"/>
    <w:rsid w:val="0075012E"/>
    <w:rsid w:val="00753FED"/>
    <w:rsid w:val="00756CC2"/>
    <w:rsid w:val="00760FDC"/>
    <w:rsid w:val="00762C0A"/>
    <w:rsid w:val="00766057"/>
    <w:rsid w:val="007666EE"/>
    <w:rsid w:val="00770EB3"/>
    <w:rsid w:val="0077166B"/>
    <w:rsid w:val="0077331C"/>
    <w:rsid w:val="00775B82"/>
    <w:rsid w:val="00780D18"/>
    <w:rsid w:val="0078525A"/>
    <w:rsid w:val="00791DE7"/>
    <w:rsid w:val="007944F4"/>
    <w:rsid w:val="007946BD"/>
    <w:rsid w:val="00794AE1"/>
    <w:rsid w:val="00796323"/>
    <w:rsid w:val="00796CF4"/>
    <w:rsid w:val="007A0F0B"/>
    <w:rsid w:val="007A555A"/>
    <w:rsid w:val="007A7176"/>
    <w:rsid w:val="007A7E97"/>
    <w:rsid w:val="007B0BA2"/>
    <w:rsid w:val="007B22C1"/>
    <w:rsid w:val="007B2F66"/>
    <w:rsid w:val="007B3928"/>
    <w:rsid w:val="007B5EAA"/>
    <w:rsid w:val="007C18A2"/>
    <w:rsid w:val="007C294A"/>
    <w:rsid w:val="007C51B6"/>
    <w:rsid w:val="007C6AA1"/>
    <w:rsid w:val="007C72C2"/>
    <w:rsid w:val="007D2E67"/>
    <w:rsid w:val="007D3878"/>
    <w:rsid w:val="007D5F20"/>
    <w:rsid w:val="007D6BAB"/>
    <w:rsid w:val="007D7AEE"/>
    <w:rsid w:val="007E0A62"/>
    <w:rsid w:val="007E1AAD"/>
    <w:rsid w:val="007E24D9"/>
    <w:rsid w:val="007E783D"/>
    <w:rsid w:val="007F1128"/>
    <w:rsid w:val="007F6876"/>
    <w:rsid w:val="008023D4"/>
    <w:rsid w:val="00802B10"/>
    <w:rsid w:val="00804111"/>
    <w:rsid w:val="00804CC8"/>
    <w:rsid w:val="00805D83"/>
    <w:rsid w:val="00810663"/>
    <w:rsid w:val="0081104B"/>
    <w:rsid w:val="00812D1A"/>
    <w:rsid w:val="00817C7C"/>
    <w:rsid w:val="008205FF"/>
    <w:rsid w:val="00821290"/>
    <w:rsid w:val="008218A0"/>
    <w:rsid w:val="00822826"/>
    <w:rsid w:val="008229FF"/>
    <w:rsid w:val="00825282"/>
    <w:rsid w:val="00832114"/>
    <w:rsid w:val="008329D4"/>
    <w:rsid w:val="0083343D"/>
    <w:rsid w:val="00833ABE"/>
    <w:rsid w:val="00833ADA"/>
    <w:rsid w:val="00835C93"/>
    <w:rsid w:val="00840D9F"/>
    <w:rsid w:val="00843895"/>
    <w:rsid w:val="00844A6E"/>
    <w:rsid w:val="008471AF"/>
    <w:rsid w:val="00852FEA"/>
    <w:rsid w:val="00853B15"/>
    <w:rsid w:val="0086283F"/>
    <w:rsid w:val="00862F29"/>
    <w:rsid w:val="00863C60"/>
    <w:rsid w:val="0086508D"/>
    <w:rsid w:val="00867F07"/>
    <w:rsid w:val="00871298"/>
    <w:rsid w:val="00877CB2"/>
    <w:rsid w:val="00880AEB"/>
    <w:rsid w:val="008878FB"/>
    <w:rsid w:val="008A371B"/>
    <w:rsid w:val="008A4E0D"/>
    <w:rsid w:val="008A542F"/>
    <w:rsid w:val="008A5C98"/>
    <w:rsid w:val="008B3127"/>
    <w:rsid w:val="008B323F"/>
    <w:rsid w:val="008B422A"/>
    <w:rsid w:val="008B64A1"/>
    <w:rsid w:val="008C24BF"/>
    <w:rsid w:val="008C7360"/>
    <w:rsid w:val="008C767F"/>
    <w:rsid w:val="008D083C"/>
    <w:rsid w:val="008D0FC5"/>
    <w:rsid w:val="008D22E8"/>
    <w:rsid w:val="008D344F"/>
    <w:rsid w:val="008E0F3C"/>
    <w:rsid w:val="008E1A2F"/>
    <w:rsid w:val="008E29C8"/>
    <w:rsid w:val="008E3F2A"/>
    <w:rsid w:val="008E547A"/>
    <w:rsid w:val="008E59FB"/>
    <w:rsid w:val="008E64EC"/>
    <w:rsid w:val="008E7B0D"/>
    <w:rsid w:val="008F1EF9"/>
    <w:rsid w:val="008F206C"/>
    <w:rsid w:val="008F25E3"/>
    <w:rsid w:val="008F2982"/>
    <w:rsid w:val="008F3915"/>
    <w:rsid w:val="00900BB7"/>
    <w:rsid w:val="00901620"/>
    <w:rsid w:val="00903357"/>
    <w:rsid w:val="009108EF"/>
    <w:rsid w:val="00915586"/>
    <w:rsid w:val="00915AF2"/>
    <w:rsid w:val="0092121D"/>
    <w:rsid w:val="0092545C"/>
    <w:rsid w:val="00926F39"/>
    <w:rsid w:val="0093118D"/>
    <w:rsid w:val="0093466F"/>
    <w:rsid w:val="00936474"/>
    <w:rsid w:val="0094399C"/>
    <w:rsid w:val="00944FC6"/>
    <w:rsid w:val="009547E5"/>
    <w:rsid w:val="009548DC"/>
    <w:rsid w:val="009561A1"/>
    <w:rsid w:val="00963FAF"/>
    <w:rsid w:val="00970A19"/>
    <w:rsid w:val="00971401"/>
    <w:rsid w:val="00971668"/>
    <w:rsid w:val="009724C9"/>
    <w:rsid w:val="00972A83"/>
    <w:rsid w:val="00984044"/>
    <w:rsid w:val="00984351"/>
    <w:rsid w:val="00987B6D"/>
    <w:rsid w:val="00990002"/>
    <w:rsid w:val="009934F5"/>
    <w:rsid w:val="0099367A"/>
    <w:rsid w:val="00994AA0"/>
    <w:rsid w:val="00995379"/>
    <w:rsid w:val="009957C6"/>
    <w:rsid w:val="009A2376"/>
    <w:rsid w:val="009A3DBD"/>
    <w:rsid w:val="009A48D0"/>
    <w:rsid w:val="009B4A63"/>
    <w:rsid w:val="009B4D31"/>
    <w:rsid w:val="009C2D37"/>
    <w:rsid w:val="009C334D"/>
    <w:rsid w:val="009C6BA8"/>
    <w:rsid w:val="009C7442"/>
    <w:rsid w:val="009D04F5"/>
    <w:rsid w:val="009D2B5B"/>
    <w:rsid w:val="009D3E9E"/>
    <w:rsid w:val="009D3F10"/>
    <w:rsid w:val="009D4F30"/>
    <w:rsid w:val="009D4FAB"/>
    <w:rsid w:val="009D5A10"/>
    <w:rsid w:val="009D6AE1"/>
    <w:rsid w:val="009D7C29"/>
    <w:rsid w:val="009D7CD1"/>
    <w:rsid w:val="009E087C"/>
    <w:rsid w:val="009E1017"/>
    <w:rsid w:val="009E51F6"/>
    <w:rsid w:val="009E6F2B"/>
    <w:rsid w:val="009F3478"/>
    <w:rsid w:val="009F7083"/>
    <w:rsid w:val="009F759E"/>
    <w:rsid w:val="009F78B9"/>
    <w:rsid w:val="00A02F94"/>
    <w:rsid w:val="00A037C4"/>
    <w:rsid w:val="00A049BB"/>
    <w:rsid w:val="00A050A7"/>
    <w:rsid w:val="00A05434"/>
    <w:rsid w:val="00A06A51"/>
    <w:rsid w:val="00A06F40"/>
    <w:rsid w:val="00A07F62"/>
    <w:rsid w:val="00A11B58"/>
    <w:rsid w:val="00A126B0"/>
    <w:rsid w:val="00A12842"/>
    <w:rsid w:val="00A15C8D"/>
    <w:rsid w:val="00A16880"/>
    <w:rsid w:val="00A16C6B"/>
    <w:rsid w:val="00A21BE2"/>
    <w:rsid w:val="00A308BB"/>
    <w:rsid w:val="00A309BE"/>
    <w:rsid w:val="00A33EB4"/>
    <w:rsid w:val="00A34439"/>
    <w:rsid w:val="00A349F9"/>
    <w:rsid w:val="00A37137"/>
    <w:rsid w:val="00A4741F"/>
    <w:rsid w:val="00A51785"/>
    <w:rsid w:val="00A52565"/>
    <w:rsid w:val="00A54DE8"/>
    <w:rsid w:val="00A550AD"/>
    <w:rsid w:val="00A600C7"/>
    <w:rsid w:val="00A620AB"/>
    <w:rsid w:val="00A6485E"/>
    <w:rsid w:val="00A64D82"/>
    <w:rsid w:val="00A66B9E"/>
    <w:rsid w:val="00A70024"/>
    <w:rsid w:val="00A81ADB"/>
    <w:rsid w:val="00A8436C"/>
    <w:rsid w:val="00A8449D"/>
    <w:rsid w:val="00A8734F"/>
    <w:rsid w:val="00A87BFE"/>
    <w:rsid w:val="00A92B7E"/>
    <w:rsid w:val="00A93629"/>
    <w:rsid w:val="00A94CE9"/>
    <w:rsid w:val="00A953E5"/>
    <w:rsid w:val="00A963C7"/>
    <w:rsid w:val="00A974B8"/>
    <w:rsid w:val="00A9754D"/>
    <w:rsid w:val="00AA00F5"/>
    <w:rsid w:val="00AA02B4"/>
    <w:rsid w:val="00AA2B4F"/>
    <w:rsid w:val="00AB13D1"/>
    <w:rsid w:val="00AB2D17"/>
    <w:rsid w:val="00AC1A16"/>
    <w:rsid w:val="00AC338D"/>
    <w:rsid w:val="00AC33B2"/>
    <w:rsid w:val="00AD7469"/>
    <w:rsid w:val="00AE7280"/>
    <w:rsid w:val="00AE745C"/>
    <w:rsid w:val="00AE77FA"/>
    <w:rsid w:val="00AF4AA5"/>
    <w:rsid w:val="00AF5338"/>
    <w:rsid w:val="00B01C4C"/>
    <w:rsid w:val="00B04D8C"/>
    <w:rsid w:val="00B075BD"/>
    <w:rsid w:val="00B127A2"/>
    <w:rsid w:val="00B127E2"/>
    <w:rsid w:val="00B1568A"/>
    <w:rsid w:val="00B156D8"/>
    <w:rsid w:val="00B16ED3"/>
    <w:rsid w:val="00B20F1E"/>
    <w:rsid w:val="00B20F34"/>
    <w:rsid w:val="00B218FC"/>
    <w:rsid w:val="00B21CE3"/>
    <w:rsid w:val="00B2357E"/>
    <w:rsid w:val="00B239A6"/>
    <w:rsid w:val="00B2620A"/>
    <w:rsid w:val="00B26385"/>
    <w:rsid w:val="00B27D06"/>
    <w:rsid w:val="00B31278"/>
    <w:rsid w:val="00B3336D"/>
    <w:rsid w:val="00B3401F"/>
    <w:rsid w:val="00B40D2B"/>
    <w:rsid w:val="00B46A5E"/>
    <w:rsid w:val="00B55E6D"/>
    <w:rsid w:val="00B56F90"/>
    <w:rsid w:val="00B61E1C"/>
    <w:rsid w:val="00B62869"/>
    <w:rsid w:val="00B63D85"/>
    <w:rsid w:val="00B65B12"/>
    <w:rsid w:val="00B6663A"/>
    <w:rsid w:val="00B66747"/>
    <w:rsid w:val="00B6689E"/>
    <w:rsid w:val="00B7100E"/>
    <w:rsid w:val="00B75898"/>
    <w:rsid w:val="00B80D18"/>
    <w:rsid w:val="00B83BE0"/>
    <w:rsid w:val="00B83C14"/>
    <w:rsid w:val="00B847A9"/>
    <w:rsid w:val="00B8493E"/>
    <w:rsid w:val="00B91200"/>
    <w:rsid w:val="00B933B7"/>
    <w:rsid w:val="00B94687"/>
    <w:rsid w:val="00B952D6"/>
    <w:rsid w:val="00B96447"/>
    <w:rsid w:val="00BA141E"/>
    <w:rsid w:val="00BA1A16"/>
    <w:rsid w:val="00BA1AA4"/>
    <w:rsid w:val="00BA22F4"/>
    <w:rsid w:val="00BA56DF"/>
    <w:rsid w:val="00BA7331"/>
    <w:rsid w:val="00BB094B"/>
    <w:rsid w:val="00BB158D"/>
    <w:rsid w:val="00BB1B01"/>
    <w:rsid w:val="00BB2FEF"/>
    <w:rsid w:val="00BB43C1"/>
    <w:rsid w:val="00BC02A5"/>
    <w:rsid w:val="00BC10EE"/>
    <w:rsid w:val="00BC2754"/>
    <w:rsid w:val="00BC796A"/>
    <w:rsid w:val="00BD46BD"/>
    <w:rsid w:val="00BD497D"/>
    <w:rsid w:val="00BE5A6E"/>
    <w:rsid w:val="00BE739E"/>
    <w:rsid w:val="00BF07C0"/>
    <w:rsid w:val="00BF1E32"/>
    <w:rsid w:val="00BF1E7A"/>
    <w:rsid w:val="00BF56B2"/>
    <w:rsid w:val="00BF61C0"/>
    <w:rsid w:val="00C01B2A"/>
    <w:rsid w:val="00C02150"/>
    <w:rsid w:val="00C0699D"/>
    <w:rsid w:val="00C10258"/>
    <w:rsid w:val="00C14ECB"/>
    <w:rsid w:val="00C16158"/>
    <w:rsid w:val="00C1641A"/>
    <w:rsid w:val="00C21E8D"/>
    <w:rsid w:val="00C23CA0"/>
    <w:rsid w:val="00C27F20"/>
    <w:rsid w:val="00C31A12"/>
    <w:rsid w:val="00C31C42"/>
    <w:rsid w:val="00C32582"/>
    <w:rsid w:val="00C3296D"/>
    <w:rsid w:val="00C3477A"/>
    <w:rsid w:val="00C35DED"/>
    <w:rsid w:val="00C37142"/>
    <w:rsid w:val="00C41579"/>
    <w:rsid w:val="00C5039B"/>
    <w:rsid w:val="00C535DD"/>
    <w:rsid w:val="00C55205"/>
    <w:rsid w:val="00C56DFC"/>
    <w:rsid w:val="00C56E1D"/>
    <w:rsid w:val="00C606D9"/>
    <w:rsid w:val="00C66810"/>
    <w:rsid w:val="00C7151F"/>
    <w:rsid w:val="00C7582F"/>
    <w:rsid w:val="00C75970"/>
    <w:rsid w:val="00C7665F"/>
    <w:rsid w:val="00C77231"/>
    <w:rsid w:val="00C80DFF"/>
    <w:rsid w:val="00C810C2"/>
    <w:rsid w:val="00C81D5D"/>
    <w:rsid w:val="00C87C31"/>
    <w:rsid w:val="00C90462"/>
    <w:rsid w:val="00C905D8"/>
    <w:rsid w:val="00C90E27"/>
    <w:rsid w:val="00C91383"/>
    <w:rsid w:val="00C9142E"/>
    <w:rsid w:val="00C95516"/>
    <w:rsid w:val="00C95718"/>
    <w:rsid w:val="00C95CCC"/>
    <w:rsid w:val="00C9687D"/>
    <w:rsid w:val="00C96AA0"/>
    <w:rsid w:val="00C97DDF"/>
    <w:rsid w:val="00CA3B62"/>
    <w:rsid w:val="00CA60C2"/>
    <w:rsid w:val="00CA68DC"/>
    <w:rsid w:val="00CB3B59"/>
    <w:rsid w:val="00CB55F6"/>
    <w:rsid w:val="00CB69BC"/>
    <w:rsid w:val="00CC0079"/>
    <w:rsid w:val="00CC0403"/>
    <w:rsid w:val="00CC18C6"/>
    <w:rsid w:val="00CC3C59"/>
    <w:rsid w:val="00CC3FF5"/>
    <w:rsid w:val="00CC4297"/>
    <w:rsid w:val="00CC6FE9"/>
    <w:rsid w:val="00CC7B24"/>
    <w:rsid w:val="00CD02D2"/>
    <w:rsid w:val="00CD2999"/>
    <w:rsid w:val="00CE29F8"/>
    <w:rsid w:val="00CE30E8"/>
    <w:rsid w:val="00CE431A"/>
    <w:rsid w:val="00CE6B52"/>
    <w:rsid w:val="00CE6CB1"/>
    <w:rsid w:val="00CF0F8F"/>
    <w:rsid w:val="00CF22DC"/>
    <w:rsid w:val="00CF5C47"/>
    <w:rsid w:val="00D02068"/>
    <w:rsid w:val="00D03B96"/>
    <w:rsid w:val="00D05415"/>
    <w:rsid w:val="00D1384F"/>
    <w:rsid w:val="00D2226D"/>
    <w:rsid w:val="00D23010"/>
    <w:rsid w:val="00D23132"/>
    <w:rsid w:val="00D248C6"/>
    <w:rsid w:val="00D25777"/>
    <w:rsid w:val="00D315B6"/>
    <w:rsid w:val="00D35797"/>
    <w:rsid w:val="00D36796"/>
    <w:rsid w:val="00D42BC8"/>
    <w:rsid w:val="00D42D4C"/>
    <w:rsid w:val="00D456FC"/>
    <w:rsid w:val="00D52348"/>
    <w:rsid w:val="00D53E07"/>
    <w:rsid w:val="00D543CE"/>
    <w:rsid w:val="00D6276E"/>
    <w:rsid w:val="00D63F18"/>
    <w:rsid w:val="00D6702C"/>
    <w:rsid w:val="00D670B1"/>
    <w:rsid w:val="00D67F0B"/>
    <w:rsid w:val="00D729D9"/>
    <w:rsid w:val="00D74383"/>
    <w:rsid w:val="00D74BEB"/>
    <w:rsid w:val="00D74D57"/>
    <w:rsid w:val="00D7545E"/>
    <w:rsid w:val="00D7550E"/>
    <w:rsid w:val="00D75905"/>
    <w:rsid w:val="00D80BBF"/>
    <w:rsid w:val="00D81621"/>
    <w:rsid w:val="00D85C90"/>
    <w:rsid w:val="00D90822"/>
    <w:rsid w:val="00D90954"/>
    <w:rsid w:val="00D9199F"/>
    <w:rsid w:val="00D929DB"/>
    <w:rsid w:val="00D97835"/>
    <w:rsid w:val="00D97962"/>
    <w:rsid w:val="00DA4107"/>
    <w:rsid w:val="00DA6A14"/>
    <w:rsid w:val="00DA7883"/>
    <w:rsid w:val="00DB0787"/>
    <w:rsid w:val="00DB35DC"/>
    <w:rsid w:val="00DB7243"/>
    <w:rsid w:val="00DC0B10"/>
    <w:rsid w:val="00DC15B2"/>
    <w:rsid w:val="00DC30B2"/>
    <w:rsid w:val="00DC57CD"/>
    <w:rsid w:val="00DC57F7"/>
    <w:rsid w:val="00DD0DC5"/>
    <w:rsid w:val="00DD232F"/>
    <w:rsid w:val="00DD51C6"/>
    <w:rsid w:val="00DD5CE3"/>
    <w:rsid w:val="00DD7A75"/>
    <w:rsid w:val="00DE2DD5"/>
    <w:rsid w:val="00DE3B19"/>
    <w:rsid w:val="00DE64DA"/>
    <w:rsid w:val="00DF02BF"/>
    <w:rsid w:val="00DF0FB3"/>
    <w:rsid w:val="00DF15D6"/>
    <w:rsid w:val="00DF28B2"/>
    <w:rsid w:val="00E019DE"/>
    <w:rsid w:val="00E05030"/>
    <w:rsid w:val="00E06EE7"/>
    <w:rsid w:val="00E074B3"/>
    <w:rsid w:val="00E076F7"/>
    <w:rsid w:val="00E10A9A"/>
    <w:rsid w:val="00E11CA6"/>
    <w:rsid w:val="00E14CB7"/>
    <w:rsid w:val="00E2462E"/>
    <w:rsid w:val="00E27B66"/>
    <w:rsid w:val="00E27CCC"/>
    <w:rsid w:val="00E312B4"/>
    <w:rsid w:val="00E328E9"/>
    <w:rsid w:val="00E34A7B"/>
    <w:rsid w:val="00E35482"/>
    <w:rsid w:val="00E4318B"/>
    <w:rsid w:val="00E47726"/>
    <w:rsid w:val="00E51900"/>
    <w:rsid w:val="00E536A3"/>
    <w:rsid w:val="00E55EBD"/>
    <w:rsid w:val="00E602D3"/>
    <w:rsid w:val="00E60691"/>
    <w:rsid w:val="00E658CD"/>
    <w:rsid w:val="00E70B38"/>
    <w:rsid w:val="00E70D6B"/>
    <w:rsid w:val="00E7289C"/>
    <w:rsid w:val="00E73BEC"/>
    <w:rsid w:val="00E73F06"/>
    <w:rsid w:val="00E742B8"/>
    <w:rsid w:val="00E746EA"/>
    <w:rsid w:val="00E74E3F"/>
    <w:rsid w:val="00E8378E"/>
    <w:rsid w:val="00E837BC"/>
    <w:rsid w:val="00E83E43"/>
    <w:rsid w:val="00E866D2"/>
    <w:rsid w:val="00E86788"/>
    <w:rsid w:val="00E90338"/>
    <w:rsid w:val="00E9244B"/>
    <w:rsid w:val="00E93469"/>
    <w:rsid w:val="00E95D0A"/>
    <w:rsid w:val="00E95FE5"/>
    <w:rsid w:val="00E964E8"/>
    <w:rsid w:val="00EA0BCE"/>
    <w:rsid w:val="00EA6BA5"/>
    <w:rsid w:val="00EB4ED2"/>
    <w:rsid w:val="00EC11EE"/>
    <w:rsid w:val="00EC26B8"/>
    <w:rsid w:val="00EC5A48"/>
    <w:rsid w:val="00ED0B98"/>
    <w:rsid w:val="00ED3290"/>
    <w:rsid w:val="00EE12E8"/>
    <w:rsid w:val="00EE216C"/>
    <w:rsid w:val="00EE394E"/>
    <w:rsid w:val="00EE4CE1"/>
    <w:rsid w:val="00EE74AC"/>
    <w:rsid w:val="00EF01EB"/>
    <w:rsid w:val="00EF2E23"/>
    <w:rsid w:val="00EF496E"/>
    <w:rsid w:val="00EF5969"/>
    <w:rsid w:val="00EF7BDE"/>
    <w:rsid w:val="00F04F30"/>
    <w:rsid w:val="00F06417"/>
    <w:rsid w:val="00F07CFB"/>
    <w:rsid w:val="00F102B3"/>
    <w:rsid w:val="00F1485F"/>
    <w:rsid w:val="00F14EF3"/>
    <w:rsid w:val="00F15695"/>
    <w:rsid w:val="00F15B2D"/>
    <w:rsid w:val="00F20737"/>
    <w:rsid w:val="00F219FA"/>
    <w:rsid w:val="00F26979"/>
    <w:rsid w:val="00F27E96"/>
    <w:rsid w:val="00F32F50"/>
    <w:rsid w:val="00F41CA7"/>
    <w:rsid w:val="00F43230"/>
    <w:rsid w:val="00F4427D"/>
    <w:rsid w:val="00F45D0B"/>
    <w:rsid w:val="00F45EBB"/>
    <w:rsid w:val="00F474DC"/>
    <w:rsid w:val="00F5120B"/>
    <w:rsid w:val="00F51E21"/>
    <w:rsid w:val="00F566D3"/>
    <w:rsid w:val="00F5716F"/>
    <w:rsid w:val="00F579FE"/>
    <w:rsid w:val="00F64A48"/>
    <w:rsid w:val="00F70F8B"/>
    <w:rsid w:val="00F718C5"/>
    <w:rsid w:val="00F744D2"/>
    <w:rsid w:val="00F7508D"/>
    <w:rsid w:val="00F76403"/>
    <w:rsid w:val="00F77555"/>
    <w:rsid w:val="00F77D9A"/>
    <w:rsid w:val="00F82172"/>
    <w:rsid w:val="00F84172"/>
    <w:rsid w:val="00F85834"/>
    <w:rsid w:val="00F931F6"/>
    <w:rsid w:val="00F93B23"/>
    <w:rsid w:val="00F95B89"/>
    <w:rsid w:val="00F96068"/>
    <w:rsid w:val="00F97724"/>
    <w:rsid w:val="00FA113F"/>
    <w:rsid w:val="00FA3833"/>
    <w:rsid w:val="00FA70A8"/>
    <w:rsid w:val="00FA7B2E"/>
    <w:rsid w:val="00FB0CEC"/>
    <w:rsid w:val="00FB1E55"/>
    <w:rsid w:val="00FB2CEC"/>
    <w:rsid w:val="00FB3D75"/>
    <w:rsid w:val="00FB65A3"/>
    <w:rsid w:val="00FB6E58"/>
    <w:rsid w:val="00FC2258"/>
    <w:rsid w:val="00FC35FB"/>
    <w:rsid w:val="00FC5601"/>
    <w:rsid w:val="00FC5D10"/>
    <w:rsid w:val="00FC787B"/>
    <w:rsid w:val="00FC7B87"/>
    <w:rsid w:val="00FD7A97"/>
    <w:rsid w:val="00FE0BEB"/>
    <w:rsid w:val="00FE4B69"/>
    <w:rsid w:val="00FE4E7C"/>
    <w:rsid w:val="00FF104E"/>
    <w:rsid w:val="00FF20EF"/>
    <w:rsid w:val="00FF6E2E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oNotEmbedSmartTags/>
  <w:decimalSymbol w:val="."/>
  <w:listSeparator w:val=";"/>
  <w14:docId w14:val="5BE25CA5"/>
  <w15:docId w15:val="{A5D645B9-70BE-4ECB-8E3E-B3318F78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31499"/>
    <w:rPr>
      <w:rFonts w:ascii="Lucida Grande" w:hAnsi="Lucida Grande"/>
      <w:sz w:val="18"/>
      <w:szCs w:val="18"/>
    </w:rPr>
  </w:style>
  <w:style w:type="character" w:styleId="Hyperlink">
    <w:name w:val="Hyperlink"/>
    <w:rsid w:val="005D2FD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673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67375"/>
    <w:rPr>
      <w:rFonts w:ascii="Arial" w:hAnsi="Arial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673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67375"/>
    <w:rPr>
      <w:rFonts w:ascii="Arial" w:hAnsi="Arial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DE2DD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56F9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4D37D2"/>
    <w:pPr>
      <w:spacing w:before="100" w:beforeAutospacing="1" w:after="100" w:afterAutospacing="1"/>
    </w:pPr>
    <w:rPr>
      <w:rFonts w:ascii="Times New Roman" w:hAnsi="Times New Roman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DE4C2C391DD042BF081F6E90FAB0CE" ma:contentTypeVersion="18" ma:contentTypeDescription="Ein neues Dokument erstellen." ma:contentTypeScope="" ma:versionID="e3798937b6f2d9513db00a4f5312a637">
  <xsd:schema xmlns:xsd="http://www.w3.org/2001/XMLSchema" xmlns:xs="http://www.w3.org/2001/XMLSchema" xmlns:p="http://schemas.microsoft.com/office/2006/metadata/properties" xmlns:ns2="af4878b5-66cf-4661-ae9e-916d5913d2aa" xmlns:ns3="f2dbd980-ce1c-44dd-8505-73e79d0416ca" targetNamespace="http://schemas.microsoft.com/office/2006/metadata/properties" ma:root="true" ma:fieldsID="a4167223b521234277cc4452805bd49c" ns2:_="" ns3:_="">
    <xsd:import namespace="af4878b5-66cf-4661-ae9e-916d5913d2aa"/>
    <xsd:import namespace="f2dbd980-ce1c-44dd-8505-73e79d041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878b5-66cf-4661-ae9e-916d5913d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33630c75-fc1b-4c4b-b740-f71266cac3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bd980-ce1c-44dd-8505-73e79d041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490aa54-8c9e-4c6a-9c5d-46b03ddada2a}" ma:internalName="TaxCatchAll" ma:showField="CatchAllData" ma:web="f2dbd980-ce1c-44dd-8505-73e79d0416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4878b5-66cf-4661-ae9e-916d5913d2aa">
      <Terms xmlns="http://schemas.microsoft.com/office/infopath/2007/PartnerControls"/>
    </lcf76f155ced4ddcb4097134ff3c332f>
    <TaxCatchAll xmlns="f2dbd980-ce1c-44dd-8505-73e79d0416ca" xsi:nil="true"/>
  </documentManagement>
</p:properties>
</file>

<file path=customXml/itemProps1.xml><?xml version="1.0" encoding="utf-8"?>
<ds:datastoreItem xmlns:ds="http://schemas.openxmlformats.org/officeDocument/2006/customXml" ds:itemID="{74270C74-8177-483A-9069-B4954CC2E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878b5-66cf-4661-ae9e-916d5913d2aa"/>
    <ds:schemaRef ds:uri="f2dbd980-ce1c-44dd-8505-73e79d041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3922F4-C8BC-4A1E-94F3-065A9FC73A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6CACF-F401-400F-A072-8FC0293B5501}">
  <ds:schemaRefs>
    <ds:schemaRef ds:uri="http://schemas.microsoft.com/office/2006/metadata/properties"/>
    <ds:schemaRef ds:uri="http://schemas.microsoft.com/office/infopath/2007/PartnerControls"/>
    <ds:schemaRef ds:uri="af4878b5-66cf-4661-ae9e-916d5913d2aa"/>
    <ds:schemaRef ds:uri="f2dbd980-ce1c-44dd-8505-73e79d0416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Communiqué-Vorschlag für FcF-Kickoff Oktober 2011</vt:lpstr>
    </vt:vector>
  </TitlesOfParts>
  <Company>HP</Company>
  <LinksUpToDate>false</LinksUpToDate>
  <CharactersWithSpaces>3754</CharactersWithSpaces>
  <SharedDoc>false</SharedDoc>
  <HLinks>
    <vt:vector size="18" baseType="variant">
      <vt:variant>
        <vt:i4>5374029</vt:i4>
      </vt:variant>
      <vt:variant>
        <vt:i4>6</vt:i4>
      </vt:variant>
      <vt:variant>
        <vt:i4>0</vt:i4>
      </vt:variant>
      <vt:variant>
        <vt:i4>5</vt:i4>
      </vt:variant>
      <vt:variant>
        <vt:lpwstr>http://www.christliches-forum.ch/</vt:lpwstr>
      </vt:variant>
      <vt:variant>
        <vt:lpwstr/>
      </vt:variant>
      <vt:variant>
        <vt:i4>3735573</vt:i4>
      </vt:variant>
      <vt:variant>
        <vt:i4>3</vt:i4>
      </vt:variant>
      <vt:variant>
        <vt:i4>0</vt:i4>
      </vt:variant>
      <vt:variant>
        <vt:i4>5</vt:i4>
      </vt:variant>
      <vt:variant>
        <vt:lpwstr>mailto:w.gasser@christliches-forum.ch</vt:lpwstr>
      </vt:variant>
      <vt:variant>
        <vt:lpwstr/>
      </vt:variant>
      <vt:variant>
        <vt:i4>5374029</vt:i4>
      </vt:variant>
      <vt:variant>
        <vt:i4>0</vt:i4>
      </vt:variant>
      <vt:variant>
        <vt:i4>0</vt:i4>
      </vt:variant>
      <vt:variant>
        <vt:i4>5</vt:i4>
      </vt:variant>
      <vt:variant>
        <vt:lpwstr>http://www.christliches-forum.ch/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Communiqué-Vorschlag für FcF-Kickoff Oktober 2011</dc:title>
  <dc:creator>Salcom</dc:creator>
  <cp:lastModifiedBy>Cyrill Rüegger</cp:lastModifiedBy>
  <cp:revision>5</cp:revision>
  <cp:lastPrinted>2019-03-12T07:50:00Z</cp:lastPrinted>
  <dcterms:created xsi:type="dcterms:W3CDTF">2024-03-17T15:42:00Z</dcterms:created>
  <dcterms:modified xsi:type="dcterms:W3CDTF">2024-03-18T14:08:00Z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0x01010006DE4C2C391DD042BF081F6E90FAB0CE</vt:lpwstr>
  </property>
  <property fmtid="{D5CDD505-2E9C-101B-9397-08002B2CF9AE}" pid="3" name="Order">
    <vt:r8>4056600</vt:r8>
  </property>
  <property fmtid="{D5CDD505-2E9C-101B-9397-08002B2CF9AE}" pid="4" name="MediaServiceImageTags">
    <vt:lpwstr/>
  </property>
</Properties>
</file>